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53B" w:rsidRPr="00EB2BC6" w:rsidRDefault="0033253B" w:rsidP="00EB2BC6">
      <w:pPr>
        <w:jc w:val="center"/>
        <w:rPr>
          <w:rFonts w:asciiTheme="majorEastAsia" w:eastAsiaTheme="majorEastAsia" w:hAnsiTheme="majorEastAsia"/>
          <w:b/>
          <w:sz w:val="53"/>
        </w:rPr>
      </w:pPr>
      <w:r w:rsidRPr="00EB2BC6">
        <w:rPr>
          <w:rFonts w:asciiTheme="majorEastAsia" w:eastAsiaTheme="majorEastAsia" w:hAnsiTheme="majorEastAsia" w:hint="eastAsia"/>
          <w:b/>
          <w:sz w:val="53"/>
        </w:rPr>
        <w:t>全国盲ろう者団体連絡協議会機関誌</w:t>
      </w:r>
    </w:p>
    <w:p w:rsidR="00F32D37" w:rsidRPr="00EB2BC6" w:rsidRDefault="00F32D37" w:rsidP="00EB2BC6">
      <w:pPr>
        <w:jc w:val="center"/>
        <w:rPr>
          <w:rFonts w:asciiTheme="majorEastAsia" w:eastAsiaTheme="majorEastAsia" w:hAnsiTheme="majorEastAsia"/>
          <w:b/>
          <w:sz w:val="53"/>
        </w:rPr>
      </w:pPr>
    </w:p>
    <w:p w:rsidR="0033253B" w:rsidRPr="00EB2BC6" w:rsidRDefault="0033253B" w:rsidP="00EB2BC6">
      <w:pPr>
        <w:jc w:val="center"/>
        <w:rPr>
          <w:rFonts w:asciiTheme="majorEastAsia" w:eastAsiaTheme="majorEastAsia" w:hAnsiTheme="majorEastAsia"/>
          <w:b/>
          <w:sz w:val="53"/>
        </w:rPr>
      </w:pPr>
      <w:r w:rsidRPr="00EB2BC6">
        <w:rPr>
          <w:rFonts w:asciiTheme="majorEastAsia" w:eastAsiaTheme="majorEastAsia" w:hAnsiTheme="majorEastAsia" w:hint="eastAsia"/>
          <w:b/>
          <w:sz w:val="53"/>
        </w:rPr>
        <w:t>第</w:t>
      </w:r>
      <w:r w:rsidR="00FA3BC4" w:rsidRPr="00EB2BC6">
        <w:rPr>
          <w:rFonts w:asciiTheme="majorEastAsia" w:eastAsiaTheme="majorEastAsia" w:hAnsiTheme="majorEastAsia" w:hint="eastAsia"/>
          <w:b/>
          <w:sz w:val="53"/>
        </w:rPr>
        <w:t>１</w:t>
      </w:r>
      <w:r w:rsidR="00A85DBE" w:rsidRPr="00EB2BC6">
        <w:rPr>
          <w:rFonts w:asciiTheme="majorEastAsia" w:eastAsiaTheme="majorEastAsia" w:hAnsiTheme="majorEastAsia" w:hint="eastAsia"/>
          <w:b/>
          <w:sz w:val="53"/>
        </w:rPr>
        <w:t>８</w:t>
      </w:r>
      <w:r w:rsidRPr="00EB2BC6">
        <w:rPr>
          <w:rFonts w:asciiTheme="majorEastAsia" w:eastAsiaTheme="majorEastAsia" w:hAnsiTheme="majorEastAsia" w:hint="eastAsia"/>
          <w:b/>
          <w:sz w:val="53"/>
        </w:rPr>
        <w:t>号</w:t>
      </w:r>
    </w:p>
    <w:p w:rsidR="00F32D37" w:rsidRPr="00EB2BC6" w:rsidRDefault="00F32D37" w:rsidP="00EB2BC6">
      <w:pPr>
        <w:jc w:val="center"/>
        <w:rPr>
          <w:rFonts w:asciiTheme="majorEastAsia" w:eastAsiaTheme="majorEastAsia" w:hAnsiTheme="majorEastAsia"/>
          <w:b/>
          <w:sz w:val="53"/>
        </w:rPr>
      </w:pPr>
    </w:p>
    <w:p w:rsidR="0033253B" w:rsidRPr="00EB2BC6" w:rsidRDefault="0033253B" w:rsidP="00EB2BC6">
      <w:pPr>
        <w:jc w:val="center"/>
        <w:rPr>
          <w:rFonts w:asciiTheme="majorEastAsia" w:eastAsiaTheme="majorEastAsia" w:hAnsiTheme="majorEastAsia"/>
          <w:b/>
          <w:sz w:val="53"/>
        </w:rPr>
      </w:pPr>
      <w:r w:rsidRPr="00EB2BC6">
        <w:rPr>
          <w:rFonts w:asciiTheme="majorEastAsia" w:eastAsiaTheme="majorEastAsia" w:hAnsiTheme="majorEastAsia" w:hint="eastAsia"/>
          <w:b/>
          <w:sz w:val="53"/>
        </w:rPr>
        <w:t>２０１</w:t>
      </w:r>
      <w:r w:rsidR="00C54339" w:rsidRPr="00EB2BC6">
        <w:rPr>
          <w:rFonts w:asciiTheme="majorEastAsia" w:eastAsiaTheme="majorEastAsia" w:hAnsiTheme="majorEastAsia" w:hint="eastAsia"/>
          <w:b/>
          <w:sz w:val="53"/>
        </w:rPr>
        <w:t>６</w:t>
      </w:r>
      <w:r w:rsidRPr="00EB2BC6">
        <w:rPr>
          <w:rFonts w:asciiTheme="majorEastAsia" w:eastAsiaTheme="majorEastAsia" w:hAnsiTheme="majorEastAsia" w:hint="eastAsia"/>
          <w:b/>
          <w:sz w:val="53"/>
        </w:rPr>
        <w:t>／０</w:t>
      </w:r>
      <w:r w:rsidR="00A85DBE" w:rsidRPr="00EB2BC6">
        <w:rPr>
          <w:rFonts w:asciiTheme="majorEastAsia" w:eastAsiaTheme="majorEastAsia" w:hAnsiTheme="majorEastAsia" w:hint="eastAsia"/>
          <w:b/>
          <w:sz w:val="53"/>
        </w:rPr>
        <w:t>９</w:t>
      </w:r>
      <w:r w:rsidRPr="00EB2BC6">
        <w:rPr>
          <w:rFonts w:asciiTheme="majorEastAsia" w:eastAsiaTheme="majorEastAsia" w:hAnsiTheme="majorEastAsia" w:hint="eastAsia"/>
          <w:b/>
          <w:sz w:val="53"/>
        </w:rPr>
        <w:t>／</w:t>
      </w:r>
      <w:r w:rsidR="00C54339" w:rsidRPr="00EB2BC6">
        <w:rPr>
          <w:rFonts w:asciiTheme="majorEastAsia" w:eastAsiaTheme="majorEastAsia" w:hAnsiTheme="majorEastAsia" w:hint="eastAsia"/>
          <w:b/>
          <w:sz w:val="53"/>
        </w:rPr>
        <w:t>１５</w:t>
      </w:r>
      <w:r w:rsidRPr="00EB2BC6">
        <w:rPr>
          <w:rFonts w:asciiTheme="majorEastAsia" w:eastAsiaTheme="majorEastAsia" w:hAnsiTheme="majorEastAsia" w:hint="eastAsia"/>
          <w:b/>
          <w:sz w:val="53"/>
        </w:rPr>
        <w:t>発行</w:t>
      </w:r>
    </w:p>
    <w:p w:rsidR="00F32D37" w:rsidRPr="00EB2BC6" w:rsidRDefault="00F32D37" w:rsidP="00EB2BC6">
      <w:pPr>
        <w:jc w:val="center"/>
        <w:rPr>
          <w:rFonts w:asciiTheme="majorEastAsia" w:eastAsiaTheme="majorEastAsia" w:hAnsiTheme="majorEastAsia"/>
          <w:b/>
          <w:bCs/>
          <w:sz w:val="76"/>
          <w:szCs w:val="48"/>
          <w:lang w:bidi="en-US"/>
        </w:rPr>
      </w:pP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発行</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全国盲ろう者団体連絡協議会</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連絡先</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〒114-0034</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東京都北区上十条１－５－１－１０４</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電話兼FAX 03-5993-4396</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E-mail taikyoku194tyakugan@ip.mirai.ne.jp</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URL http://www.db-tarzan.info/jfdb/</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口座</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ゆうちょ総合口座</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記号１２１７０　番号８５８２４０６１</w:t>
      </w:r>
    </w:p>
    <w:p w:rsidR="00D2705B" w:rsidRPr="00EB2BC6" w:rsidRDefault="00D2705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名義　全国盲ろう者団体連絡協議会</w:t>
      </w:r>
    </w:p>
    <w:p w:rsidR="00D2705B" w:rsidRPr="00EB2BC6" w:rsidRDefault="00D2705B"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機関誌の無断転載を禁じます。</w:t>
      </w:r>
    </w:p>
    <w:p w:rsidR="00D018DF" w:rsidRPr="00EB2BC6" w:rsidRDefault="00D018DF"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全国盲ろう者団体連絡協議会（以下、「連絡協議会」という）</w:t>
      </w:r>
    </w:p>
    <w:p w:rsidR="00D018DF" w:rsidRPr="00EB2BC6" w:rsidRDefault="00D018DF" w:rsidP="00EB2BC6">
      <w:pPr>
        <w:rPr>
          <w:rFonts w:asciiTheme="majorEastAsia" w:eastAsiaTheme="majorEastAsia" w:hAnsiTheme="majorEastAsia"/>
          <w:b/>
          <w:bCs/>
          <w:sz w:val="40"/>
          <w:szCs w:val="40"/>
          <w:lang w:bidi="en-US"/>
        </w:rPr>
      </w:pPr>
    </w:p>
    <w:p w:rsidR="00C9157B" w:rsidRPr="00EB2BC6" w:rsidRDefault="00C9157B"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lastRenderedPageBreak/>
        <w:t>＜目次＞</w:t>
      </w: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１　ご挨拶</w:t>
      </w: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２　</w:t>
      </w:r>
      <w:r w:rsidR="00A85DBE" w:rsidRPr="00EB2BC6">
        <w:rPr>
          <w:rFonts w:asciiTheme="majorEastAsia" w:eastAsiaTheme="majorEastAsia" w:hAnsiTheme="majorEastAsia" w:hint="eastAsia"/>
          <w:b/>
          <w:bCs/>
          <w:sz w:val="40"/>
          <w:szCs w:val="40"/>
          <w:lang w:bidi="en-US"/>
        </w:rPr>
        <w:t>全国大会の分科会報告</w:t>
      </w:r>
      <w:bookmarkStart w:id="0" w:name="_GoBack"/>
      <w:bookmarkEnd w:id="0"/>
      <w:r w:rsidR="00345B40" w:rsidRPr="00EB2BC6">
        <w:rPr>
          <w:rFonts w:asciiTheme="majorEastAsia" w:eastAsiaTheme="majorEastAsia" w:hAnsiTheme="majorEastAsia" w:hint="eastAsia"/>
          <w:b/>
          <w:bCs/>
          <w:sz w:val="40"/>
          <w:szCs w:val="40"/>
          <w:lang w:bidi="en-US"/>
        </w:rPr>
        <w:br/>
      </w:r>
      <w:r w:rsidRPr="00EB2BC6">
        <w:rPr>
          <w:rFonts w:asciiTheme="majorEastAsia" w:eastAsiaTheme="majorEastAsia" w:hAnsiTheme="majorEastAsia" w:hint="eastAsia"/>
          <w:b/>
          <w:bCs/>
          <w:sz w:val="40"/>
          <w:szCs w:val="40"/>
          <w:lang w:bidi="en-US"/>
        </w:rPr>
        <w:t xml:space="preserve">３　</w:t>
      </w:r>
      <w:r w:rsidR="009435B6" w:rsidRPr="00EB2BC6">
        <w:rPr>
          <w:rFonts w:asciiTheme="majorEastAsia" w:eastAsiaTheme="majorEastAsia" w:hAnsiTheme="majorEastAsia" w:hint="eastAsia"/>
          <w:b/>
          <w:bCs/>
          <w:sz w:val="40"/>
          <w:szCs w:val="40"/>
          <w:lang w:bidi="en-US"/>
        </w:rPr>
        <w:t>福井盲ろう者友の会設立を祝う会に出席</w:t>
      </w:r>
      <w:r w:rsidR="00483026" w:rsidRPr="00EB2BC6">
        <w:rPr>
          <w:rFonts w:asciiTheme="majorEastAsia" w:eastAsiaTheme="majorEastAsia" w:hAnsiTheme="majorEastAsia" w:hint="eastAsia"/>
          <w:b/>
          <w:bCs/>
          <w:sz w:val="40"/>
          <w:szCs w:val="40"/>
          <w:lang w:bidi="en-US"/>
        </w:rPr>
        <w:t>して</w:t>
      </w:r>
      <w:r w:rsidR="002E0327" w:rsidRPr="00EB2BC6">
        <w:rPr>
          <w:rFonts w:asciiTheme="majorEastAsia" w:eastAsiaTheme="majorEastAsia" w:hAnsiTheme="majorEastAsia" w:hint="eastAsia"/>
          <w:b/>
          <w:bCs/>
          <w:sz w:val="40"/>
          <w:szCs w:val="40"/>
          <w:lang w:bidi="en-US"/>
        </w:rPr>
        <w:br/>
      </w:r>
      <w:r w:rsidR="009865C3" w:rsidRPr="00EB2BC6">
        <w:rPr>
          <w:rFonts w:asciiTheme="majorEastAsia" w:eastAsiaTheme="majorEastAsia" w:hAnsiTheme="majorEastAsia" w:hint="eastAsia"/>
          <w:b/>
          <w:bCs/>
          <w:sz w:val="40"/>
          <w:szCs w:val="40"/>
          <w:lang w:bidi="en-US"/>
        </w:rPr>
        <w:t xml:space="preserve">４　</w:t>
      </w:r>
      <w:r w:rsidRPr="00EB2BC6">
        <w:rPr>
          <w:rFonts w:asciiTheme="majorEastAsia" w:eastAsiaTheme="majorEastAsia" w:hAnsiTheme="majorEastAsia" w:hint="eastAsia"/>
          <w:b/>
          <w:bCs/>
          <w:sz w:val="40"/>
          <w:szCs w:val="40"/>
          <w:lang w:bidi="en-US"/>
        </w:rPr>
        <w:t>連絡協議会の活動報告</w:t>
      </w:r>
    </w:p>
    <w:p w:rsidR="00D018DF" w:rsidRPr="00EB2BC6" w:rsidRDefault="009865C3"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５</w:t>
      </w:r>
      <w:r w:rsidR="00D018DF" w:rsidRPr="00EB2BC6">
        <w:rPr>
          <w:rFonts w:asciiTheme="majorEastAsia" w:eastAsiaTheme="majorEastAsia" w:hAnsiTheme="majorEastAsia" w:hint="eastAsia"/>
          <w:b/>
          <w:bCs/>
          <w:sz w:val="40"/>
          <w:szCs w:val="40"/>
          <w:lang w:bidi="en-US"/>
        </w:rPr>
        <w:t xml:space="preserve">　連絡協議会加盟団体</w:t>
      </w:r>
    </w:p>
    <w:p w:rsidR="00D018DF" w:rsidRPr="00EB2BC6" w:rsidRDefault="009865C3"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６</w:t>
      </w:r>
      <w:r w:rsidR="00D018DF" w:rsidRPr="00EB2BC6">
        <w:rPr>
          <w:rFonts w:asciiTheme="majorEastAsia" w:eastAsiaTheme="majorEastAsia" w:hAnsiTheme="majorEastAsia" w:hint="eastAsia"/>
          <w:b/>
          <w:bCs/>
          <w:sz w:val="40"/>
          <w:szCs w:val="40"/>
          <w:lang w:bidi="en-US"/>
        </w:rPr>
        <w:t xml:space="preserve">　編集後記</w:t>
      </w:r>
    </w:p>
    <w:p w:rsidR="00D018DF" w:rsidRPr="00EB2BC6" w:rsidRDefault="00D018DF"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１　ご挨拶</w:t>
      </w: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会長　　高橋　信行</w:t>
      </w:r>
    </w:p>
    <w:p w:rsidR="00D018DF" w:rsidRPr="00EB2BC6" w:rsidRDefault="00D018DF" w:rsidP="00EB2BC6">
      <w:pPr>
        <w:rPr>
          <w:rFonts w:asciiTheme="majorEastAsia" w:eastAsiaTheme="majorEastAsia" w:hAnsiTheme="majorEastAsia"/>
          <w:b/>
          <w:bCs/>
          <w:sz w:val="40"/>
          <w:szCs w:val="40"/>
          <w:lang w:bidi="en-US"/>
        </w:rPr>
      </w:pPr>
    </w:p>
    <w:p w:rsidR="00D00D40" w:rsidRPr="00EB2BC6" w:rsidRDefault="00A85DBE"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sz w:val="40"/>
          <w:szCs w:val="40"/>
          <w:shd w:val="clear" w:color="auto" w:fill="FFFFFF"/>
        </w:rPr>
        <w:t xml:space="preserve">　初秋の候、貴団体におかれましてはますますご発展のことと</w:t>
      </w:r>
      <w:r w:rsidR="00483665" w:rsidRPr="00EB2BC6">
        <w:rPr>
          <w:rFonts w:asciiTheme="majorEastAsia" w:eastAsiaTheme="majorEastAsia" w:hAnsiTheme="majorEastAsia" w:hint="eastAsia"/>
          <w:b/>
          <w:sz w:val="40"/>
          <w:szCs w:val="40"/>
          <w:shd w:val="clear" w:color="auto" w:fill="FFFFFF"/>
        </w:rPr>
        <w:t>お慶び</w:t>
      </w:r>
      <w:r w:rsidRPr="00EB2BC6">
        <w:rPr>
          <w:rFonts w:asciiTheme="majorEastAsia" w:eastAsiaTheme="majorEastAsia" w:hAnsiTheme="majorEastAsia" w:hint="eastAsia"/>
          <w:b/>
          <w:sz w:val="40"/>
          <w:szCs w:val="40"/>
          <w:shd w:val="clear" w:color="auto" w:fill="FFFFFF"/>
        </w:rPr>
        <w:t>申し上げます。</w:t>
      </w:r>
      <w:r w:rsidRPr="00EB2BC6">
        <w:rPr>
          <w:rStyle w:val="apple-converted-space"/>
          <w:rFonts w:asciiTheme="majorEastAsia" w:eastAsiaTheme="majorEastAsia" w:hAnsiTheme="majorEastAsia" w:hint="eastAsia"/>
          <w:b/>
          <w:sz w:val="40"/>
          <w:szCs w:val="40"/>
          <w:shd w:val="clear" w:color="auto" w:fill="FFFFFF"/>
        </w:rPr>
        <w:t> </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 xml:space="preserve">　さて、８月に開かれました総会の会長選挙にて、連絡協議会の会長に選出いただき、感謝申し上げます。私にとっては３期目となります。精一杯務めさせて頂きますので、どうぞ、皆様のご協力をよろしくお願いします。</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 xml:space="preserve">　早速ですが、連絡協議会の役員を選出させて頂きました。会計、編集、各種委員会など、実務的な役割を担っている委員は、前期に引き続きお願いを致しました。</w:t>
      </w:r>
      <w:r w:rsidRPr="00EB2BC6">
        <w:rPr>
          <w:rFonts w:asciiTheme="majorEastAsia" w:eastAsiaTheme="majorEastAsia" w:hAnsiTheme="majorEastAsia" w:hint="eastAsia"/>
          <w:b/>
          <w:sz w:val="40"/>
          <w:szCs w:val="40"/>
        </w:rPr>
        <w:br/>
      </w:r>
      <w:r w:rsidR="00531F09"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そして今期は、各ブロックを代表して１名を選出するという考え方を改めましたので、役員が数名いるブロックもあれば、一人もいらっしゃらないブロックもあります。</w:t>
      </w:r>
      <w:r w:rsidRPr="00EB2BC6">
        <w:rPr>
          <w:rFonts w:asciiTheme="majorEastAsia" w:eastAsiaTheme="majorEastAsia" w:hAnsiTheme="majorEastAsia" w:hint="eastAsia"/>
          <w:b/>
          <w:sz w:val="40"/>
          <w:szCs w:val="40"/>
        </w:rPr>
        <w:br/>
      </w:r>
      <w:r w:rsidR="009435B6" w:rsidRPr="00EB2BC6">
        <w:rPr>
          <w:rFonts w:asciiTheme="majorEastAsia" w:eastAsiaTheme="majorEastAsia" w:hAnsiTheme="majorEastAsia" w:hint="eastAsia"/>
          <w:b/>
          <w:sz w:val="40"/>
          <w:szCs w:val="40"/>
          <w:shd w:val="clear" w:color="auto" w:fill="FFFFFF"/>
        </w:rPr>
        <w:lastRenderedPageBreak/>
        <w:t xml:space="preserve">　</w:t>
      </w:r>
      <w:r w:rsidRPr="00EB2BC6">
        <w:rPr>
          <w:rFonts w:asciiTheme="majorEastAsia" w:eastAsiaTheme="majorEastAsia" w:hAnsiTheme="majorEastAsia" w:hint="eastAsia"/>
          <w:b/>
          <w:sz w:val="40"/>
          <w:szCs w:val="40"/>
          <w:shd w:val="clear" w:color="auto" w:fill="FFFFFF"/>
        </w:rPr>
        <w:t>さらに、若返りを図るため、若い盲ろう者を、そして、盲ベースとろうベースのバランスを取るためにろうベースの盲ろう者を優先して役員に選んでいます。ただ、ジェンダーバランス(男女の比率)については、どうしても男性の方が多くなってしまっていることについては申し訳なく思っています。</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以下に新しい役員体制について記載します。</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役員一同、力を合わせて、日本の盲ろう者福祉の発展のために頑張っていきますので、どうか、皆様、今後ともご協力をよろしくお願いします。</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会長　高橋信行</w:t>
      </w:r>
      <w:r w:rsidR="009435B6" w:rsidRPr="00EB2BC6">
        <w:rPr>
          <w:rFonts w:asciiTheme="majorEastAsia" w:eastAsiaTheme="majorEastAsia" w:hAnsiTheme="majorEastAsia" w:hint="eastAsia"/>
          <w:b/>
          <w:sz w:val="40"/>
          <w:szCs w:val="40"/>
          <w:shd w:val="clear" w:color="auto" w:fill="FFFFFF"/>
        </w:rPr>
        <w:t>（たかはし のぶゆき）</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副会長　大杉勝則</w:t>
      </w:r>
      <w:r w:rsidR="009435B6" w:rsidRPr="00EB2BC6">
        <w:rPr>
          <w:rFonts w:asciiTheme="majorEastAsia" w:eastAsiaTheme="majorEastAsia" w:hAnsiTheme="majorEastAsia" w:hint="eastAsia"/>
          <w:b/>
          <w:sz w:val="40"/>
          <w:szCs w:val="40"/>
          <w:shd w:val="clear" w:color="auto" w:fill="FFFFFF"/>
        </w:rPr>
        <w:t>（おおすぎ かつのり）</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 xml:space="preserve">　　　　藤鹿一之</w:t>
      </w:r>
      <w:r w:rsidR="009435B6" w:rsidRPr="00EB2BC6">
        <w:rPr>
          <w:rFonts w:asciiTheme="majorEastAsia" w:eastAsiaTheme="majorEastAsia" w:hAnsiTheme="majorEastAsia" w:hint="eastAsia"/>
          <w:b/>
          <w:sz w:val="40"/>
          <w:szCs w:val="40"/>
          <w:shd w:val="clear" w:color="auto" w:fill="FFFFFF"/>
        </w:rPr>
        <w:t>（ふじしか かずゆき）</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事務局長　庵　悟</w:t>
      </w:r>
      <w:r w:rsidR="009435B6" w:rsidRPr="00EB2BC6">
        <w:rPr>
          <w:rFonts w:asciiTheme="majorEastAsia" w:eastAsiaTheme="majorEastAsia" w:hAnsiTheme="majorEastAsia" w:hint="eastAsia"/>
          <w:b/>
          <w:sz w:val="40"/>
          <w:szCs w:val="40"/>
          <w:shd w:val="clear" w:color="auto" w:fill="FFFFFF"/>
        </w:rPr>
        <w:t>（いおり さとる）</w:t>
      </w:r>
      <w:r w:rsidRPr="00EB2BC6">
        <w:rPr>
          <w:rFonts w:asciiTheme="majorEastAsia" w:eastAsiaTheme="majorEastAsia" w:hAnsiTheme="majorEastAsia" w:hint="eastAsia"/>
          <w:b/>
          <w:sz w:val="40"/>
          <w:szCs w:val="40"/>
          <w:shd w:val="clear" w:color="auto" w:fill="FFFFFF"/>
        </w:rPr>
        <w:t xml:space="preserve">　日本障害フォーラム幹事</w:t>
      </w:r>
      <w:r w:rsidR="009435B6"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shd w:val="clear" w:color="auto" w:fill="FFFFFF"/>
        </w:rPr>
        <w:t>協会</w:t>
      </w:r>
      <w:r w:rsidR="009435B6"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00122FF9" w:rsidRPr="00EB2BC6">
        <w:rPr>
          <w:rFonts w:asciiTheme="majorEastAsia" w:eastAsiaTheme="majorEastAsia" w:hAnsiTheme="majorEastAsia" w:hint="eastAsia"/>
          <w:b/>
          <w:sz w:val="40"/>
          <w:szCs w:val="40"/>
          <w:shd w:val="clear" w:color="auto" w:fill="FFFFFF"/>
        </w:rPr>
        <w:t>委員</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石川　隆</w:t>
      </w:r>
      <w:r w:rsidR="009435B6" w:rsidRPr="00EB2BC6">
        <w:rPr>
          <w:rFonts w:asciiTheme="majorEastAsia" w:eastAsiaTheme="majorEastAsia" w:hAnsiTheme="majorEastAsia" w:hint="eastAsia"/>
          <w:b/>
          <w:sz w:val="40"/>
          <w:szCs w:val="40"/>
          <w:shd w:val="clear" w:color="auto" w:fill="FFFFFF"/>
        </w:rPr>
        <w:t>（いしかわ たかし）</w:t>
      </w:r>
      <w:r w:rsidRPr="00EB2BC6">
        <w:rPr>
          <w:rFonts w:asciiTheme="majorEastAsia" w:eastAsiaTheme="majorEastAsia" w:hAnsiTheme="majorEastAsia" w:hint="eastAsia"/>
          <w:b/>
          <w:sz w:val="40"/>
          <w:szCs w:val="40"/>
          <w:shd w:val="clear" w:color="auto" w:fill="FFFFFF"/>
        </w:rPr>
        <w:t xml:space="preserve">　会計</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関　厚博</w:t>
      </w:r>
      <w:r w:rsidR="009435B6" w:rsidRPr="00EB2BC6">
        <w:rPr>
          <w:rFonts w:asciiTheme="majorEastAsia" w:eastAsiaTheme="majorEastAsia" w:hAnsiTheme="majorEastAsia" w:hint="eastAsia"/>
          <w:b/>
          <w:sz w:val="40"/>
          <w:szCs w:val="40"/>
          <w:shd w:val="clear" w:color="auto" w:fill="FFFFFF"/>
        </w:rPr>
        <w:t>（せき あつひろ）</w:t>
      </w:r>
      <w:r w:rsidRPr="00EB2BC6">
        <w:rPr>
          <w:rFonts w:asciiTheme="majorEastAsia" w:eastAsiaTheme="majorEastAsia" w:hAnsiTheme="majorEastAsia" w:hint="eastAsia"/>
          <w:b/>
          <w:sz w:val="40"/>
          <w:szCs w:val="40"/>
          <w:shd w:val="clear" w:color="auto" w:fill="FFFFFF"/>
        </w:rPr>
        <w:t xml:space="preserve">　機関誌・メルマガ編集係</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渡井秀匡</w:t>
      </w:r>
      <w:r w:rsidR="009435B6" w:rsidRPr="00EB2BC6">
        <w:rPr>
          <w:rFonts w:asciiTheme="majorEastAsia" w:eastAsiaTheme="majorEastAsia" w:hAnsiTheme="majorEastAsia" w:hint="eastAsia"/>
          <w:b/>
          <w:sz w:val="40"/>
          <w:szCs w:val="40"/>
          <w:shd w:val="clear" w:color="auto" w:fill="FFFFFF"/>
        </w:rPr>
        <w:t>（わたい ひでただ）</w:t>
      </w:r>
      <w:r w:rsidRPr="00EB2BC6">
        <w:rPr>
          <w:rFonts w:asciiTheme="majorEastAsia" w:eastAsiaTheme="majorEastAsia" w:hAnsiTheme="majorEastAsia" w:hint="eastAsia"/>
          <w:b/>
          <w:sz w:val="40"/>
          <w:szCs w:val="40"/>
          <w:shd w:val="clear" w:color="auto" w:fill="FFFFFF"/>
        </w:rPr>
        <w:t xml:space="preserve">　編集補助</w:t>
      </w:r>
      <w:r w:rsidR="00D00D40"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shd w:val="clear" w:color="auto" w:fill="FFFFFF"/>
        </w:rPr>
        <w:t>点訳</w:t>
      </w:r>
      <w:r w:rsidR="00D00D40"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門川紳一郎</w:t>
      </w:r>
      <w:r w:rsidR="009435B6" w:rsidRPr="00EB2BC6">
        <w:rPr>
          <w:rFonts w:asciiTheme="majorEastAsia" w:eastAsiaTheme="majorEastAsia" w:hAnsiTheme="majorEastAsia" w:hint="eastAsia"/>
          <w:b/>
          <w:sz w:val="40"/>
          <w:szCs w:val="40"/>
          <w:shd w:val="clear" w:color="auto" w:fill="FFFFFF"/>
        </w:rPr>
        <w:t>（かどかわ しんいちろう）</w:t>
      </w:r>
      <w:r w:rsidRPr="00EB2BC6">
        <w:rPr>
          <w:rFonts w:asciiTheme="majorEastAsia" w:eastAsiaTheme="majorEastAsia" w:hAnsiTheme="majorEastAsia" w:hint="eastAsia"/>
          <w:b/>
          <w:sz w:val="40"/>
          <w:szCs w:val="40"/>
          <w:shd w:val="clear" w:color="auto" w:fill="FFFFFF"/>
        </w:rPr>
        <w:t xml:space="preserve">　内閣府障害者政策委員会委員</w:t>
      </w:r>
      <w:r w:rsidR="000E5C3E"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shd w:val="clear" w:color="auto" w:fill="FFFFFF"/>
        </w:rPr>
        <w:t>協会</w:t>
      </w:r>
      <w:r w:rsidR="000E5C3E"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川島朋亮</w:t>
      </w:r>
      <w:r w:rsidR="009435B6" w:rsidRPr="00EB2BC6">
        <w:rPr>
          <w:rFonts w:asciiTheme="majorEastAsia" w:eastAsiaTheme="majorEastAsia" w:hAnsiTheme="majorEastAsia" w:hint="eastAsia"/>
          <w:b/>
          <w:sz w:val="40"/>
          <w:szCs w:val="40"/>
          <w:shd w:val="clear" w:color="auto" w:fill="FFFFFF"/>
        </w:rPr>
        <w:t>（かわしま ともあき）</w:t>
      </w:r>
      <w:r w:rsidRPr="00EB2BC6">
        <w:rPr>
          <w:rFonts w:asciiTheme="majorEastAsia" w:eastAsiaTheme="majorEastAsia" w:hAnsiTheme="majorEastAsia" w:hint="eastAsia"/>
          <w:b/>
          <w:sz w:val="40"/>
          <w:szCs w:val="40"/>
          <w:shd w:val="clear" w:color="auto" w:fill="FFFFFF"/>
        </w:rPr>
        <w:t xml:space="preserve">　聴覚障害者制度改革推進中央本部委員</w:t>
      </w:r>
      <w:r w:rsidR="000E5C3E"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shd w:val="clear" w:color="auto" w:fill="FFFFFF"/>
        </w:rPr>
        <w:t>協会</w:t>
      </w:r>
      <w:r w:rsidR="000E5C3E" w:rsidRPr="00EB2BC6">
        <w:rPr>
          <w:rFonts w:asciiTheme="majorEastAsia" w:eastAsiaTheme="majorEastAsia" w:hAnsiTheme="majorEastAsia" w:hint="eastAsia"/>
          <w:b/>
          <w:sz w:val="40"/>
          <w:szCs w:val="40"/>
          <w:shd w:val="clear" w:color="auto" w:fill="FFFFFF"/>
        </w:rPr>
        <w:t>）</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lastRenderedPageBreak/>
        <w:t>福山佳代</w:t>
      </w:r>
      <w:r w:rsidR="009435B6" w:rsidRPr="00EB2BC6">
        <w:rPr>
          <w:rFonts w:asciiTheme="majorEastAsia" w:eastAsiaTheme="majorEastAsia" w:hAnsiTheme="majorEastAsia" w:hint="eastAsia"/>
          <w:b/>
          <w:sz w:val="40"/>
          <w:szCs w:val="40"/>
          <w:shd w:val="clear" w:color="auto" w:fill="FFFFFF"/>
        </w:rPr>
        <w:t>（ふくやま かよ）</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小松康弘</w:t>
      </w:r>
      <w:r w:rsidR="009435B6" w:rsidRPr="00EB2BC6">
        <w:rPr>
          <w:rFonts w:asciiTheme="majorEastAsia" w:eastAsiaTheme="majorEastAsia" w:hAnsiTheme="majorEastAsia" w:hint="eastAsia"/>
          <w:b/>
          <w:sz w:val="40"/>
          <w:szCs w:val="40"/>
          <w:shd w:val="clear" w:color="auto" w:fill="FFFFFF"/>
        </w:rPr>
        <w:t>（こまつ やすひろ）</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監事</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川口智子</w:t>
      </w:r>
      <w:r w:rsidR="009435B6" w:rsidRPr="00EB2BC6">
        <w:rPr>
          <w:rFonts w:asciiTheme="majorEastAsia" w:eastAsiaTheme="majorEastAsia" w:hAnsiTheme="majorEastAsia" w:hint="eastAsia"/>
          <w:b/>
          <w:sz w:val="40"/>
          <w:szCs w:val="40"/>
          <w:shd w:val="clear" w:color="auto" w:fill="FFFFFF"/>
        </w:rPr>
        <w:t>（かわぐち ともこ）</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當山良一</w:t>
      </w:r>
      <w:r w:rsidR="009435B6" w:rsidRPr="00EB2BC6">
        <w:rPr>
          <w:rFonts w:asciiTheme="majorEastAsia" w:eastAsiaTheme="majorEastAsia" w:hAnsiTheme="majorEastAsia" w:hint="eastAsia"/>
          <w:b/>
          <w:sz w:val="40"/>
          <w:szCs w:val="40"/>
          <w:shd w:val="clear" w:color="auto" w:fill="FFFFFF"/>
        </w:rPr>
        <w:t>（とうやま りょういち）</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顧問　福島　智</w:t>
      </w:r>
      <w:r w:rsidR="009435B6" w:rsidRPr="00EB2BC6">
        <w:rPr>
          <w:rFonts w:asciiTheme="majorEastAsia" w:eastAsiaTheme="majorEastAsia" w:hAnsiTheme="majorEastAsia" w:hint="eastAsia"/>
          <w:b/>
          <w:sz w:val="40"/>
          <w:szCs w:val="40"/>
          <w:shd w:val="clear" w:color="auto" w:fill="FFFFFF"/>
        </w:rPr>
        <w:t>（ふくしま さとし）</w:t>
      </w:r>
      <w:r w:rsidRPr="00EB2BC6">
        <w:rPr>
          <w:rFonts w:asciiTheme="majorEastAsia" w:eastAsiaTheme="majorEastAsia" w:hAnsiTheme="majorEastAsia" w:hint="eastAsia"/>
          <w:b/>
          <w:sz w:val="40"/>
          <w:szCs w:val="40"/>
        </w:rPr>
        <w:br/>
      </w:r>
      <w:r w:rsidR="00E06B46" w:rsidRPr="00EB2BC6">
        <w:rPr>
          <w:rFonts w:asciiTheme="majorEastAsia" w:eastAsiaTheme="majorEastAsia" w:hAnsiTheme="majorEastAsia" w:hint="eastAsia"/>
          <w:b/>
          <w:bCs/>
          <w:sz w:val="40"/>
          <w:szCs w:val="40"/>
          <w:lang w:bidi="en-US"/>
        </w:rPr>
        <w:br/>
      </w:r>
      <w:r w:rsidR="001110E0" w:rsidRPr="00EB2BC6">
        <w:rPr>
          <w:rFonts w:asciiTheme="majorEastAsia" w:eastAsiaTheme="majorEastAsia" w:hAnsiTheme="majorEastAsia" w:hint="eastAsia"/>
          <w:b/>
          <w:bCs/>
          <w:sz w:val="40"/>
          <w:szCs w:val="40"/>
          <w:lang w:bidi="en-US"/>
        </w:rPr>
        <w:br/>
      </w:r>
      <w:r w:rsidR="00D018DF" w:rsidRPr="00EB2BC6">
        <w:rPr>
          <w:rFonts w:asciiTheme="majorEastAsia" w:eastAsiaTheme="majorEastAsia" w:hAnsiTheme="majorEastAsia" w:hint="eastAsia"/>
          <w:b/>
          <w:bCs/>
          <w:sz w:val="40"/>
          <w:szCs w:val="40"/>
          <w:lang w:bidi="en-US"/>
        </w:rPr>
        <w:t xml:space="preserve">２　</w:t>
      </w:r>
      <w:r w:rsidR="00D00D40" w:rsidRPr="00EB2BC6">
        <w:rPr>
          <w:rFonts w:asciiTheme="majorEastAsia" w:eastAsiaTheme="majorEastAsia" w:hAnsiTheme="majorEastAsia" w:hint="eastAsia"/>
          <w:b/>
          <w:bCs/>
          <w:sz w:val="40"/>
          <w:szCs w:val="40"/>
          <w:lang w:bidi="en-US"/>
        </w:rPr>
        <w:t>全国大会</w:t>
      </w:r>
      <w:r w:rsidR="00546C43" w:rsidRPr="00EB2BC6">
        <w:rPr>
          <w:rFonts w:asciiTheme="majorEastAsia" w:eastAsiaTheme="majorEastAsia" w:hAnsiTheme="majorEastAsia" w:hint="eastAsia"/>
          <w:b/>
          <w:bCs/>
          <w:sz w:val="40"/>
          <w:szCs w:val="40"/>
          <w:lang w:bidi="en-US"/>
        </w:rPr>
        <w:t>の</w:t>
      </w:r>
      <w:r w:rsidR="00D00D40" w:rsidRPr="00EB2BC6">
        <w:rPr>
          <w:rFonts w:asciiTheme="majorEastAsia" w:eastAsiaTheme="majorEastAsia" w:hAnsiTheme="majorEastAsia" w:hint="eastAsia"/>
          <w:b/>
          <w:bCs/>
          <w:sz w:val="40"/>
          <w:szCs w:val="40"/>
          <w:lang w:bidi="en-US"/>
        </w:rPr>
        <w:t>分科会報告</w:t>
      </w:r>
    </w:p>
    <w:p w:rsidR="00D00D40" w:rsidRPr="00EB2BC6" w:rsidRDefault="00546C43"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去る８月１９日から８月２２日まで福岡県北九州市で開催された第２５回</w:t>
      </w:r>
      <w:r w:rsidR="007C4B24" w:rsidRPr="00EB2BC6">
        <w:rPr>
          <w:rFonts w:asciiTheme="majorEastAsia" w:eastAsiaTheme="majorEastAsia" w:hAnsiTheme="majorEastAsia" w:hint="eastAsia"/>
          <w:b/>
          <w:bCs/>
          <w:sz w:val="40"/>
          <w:szCs w:val="40"/>
          <w:lang w:bidi="en-US"/>
        </w:rPr>
        <w:t>全国</w:t>
      </w:r>
      <w:r w:rsidR="00692F76" w:rsidRPr="00EB2BC6">
        <w:rPr>
          <w:rFonts w:asciiTheme="majorEastAsia" w:eastAsiaTheme="majorEastAsia" w:hAnsiTheme="majorEastAsia" w:hint="eastAsia"/>
          <w:b/>
          <w:bCs/>
          <w:sz w:val="40"/>
          <w:szCs w:val="40"/>
          <w:lang w:bidi="en-US"/>
        </w:rPr>
        <w:t>盲ろう者大会において、連絡協議会が担当した記念式典、分科会、総会</w:t>
      </w:r>
      <w:r w:rsidRPr="00EB2BC6">
        <w:rPr>
          <w:rFonts w:asciiTheme="majorEastAsia" w:eastAsiaTheme="majorEastAsia" w:hAnsiTheme="majorEastAsia" w:hint="eastAsia"/>
          <w:b/>
          <w:bCs/>
          <w:sz w:val="40"/>
          <w:szCs w:val="40"/>
          <w:lang w:bidi="en-US"/>
        </w:rPr>
        <w:t>について報告いたします。</w:t>
      </w:r>
    </w:p>
    <w:p w:rsidR="00546C43" w:rsidRPr="00EB2BC6" w:rsidRDefault="00546C43" w:rsidP="00EB2BC6">
      <w:pPr>
        <w:rPr>
          <w:rFonts w:asciiTheme="majorEastAsia" w:eastAsiaTheme="majorEastAsia" w:hAnsiTheme="majorEastAsia"/>
          <w:b/>
          <w:bCs/>
          <w:sz w:val="40"/>
          <w:szCs w:val="40"/>
          <w:lang w:bidi="en-US"/>
        </w:rPr>
      </w:pPr>
    </w:p>
    <w:p w:rsidR="007C4B24" w:rsidRPr="00EB2BC6" w:rsidRDefault="00C41D1A" w:rsidP="00EB2BC6">
      <w:pPr>
        <w:rPr>
          <w:rFonts w:asciiTheme="majorEastAsia" w:eastAsiaTheme="majorEastAsia" w:hAnsiTheme="majorEastAsia"/>
          <w:b/>
          <w:sz w:val="40"/>
          <w:szCs w:val="40"/>
          <w:shd w:val="clear" w:color="auto" w:fill="FFFFFF"/>
        </w:rPr>
      </w:pPr>
      <w:r w:rsidRPr="00EB2BC6">
        <w:rPr>
          <w:rFonts w:asciiTheme="majorEastAsia" w:eastAsiaTheme="majorEastAsia" w:hAnsiTheme="majorEastAsia" w:hint="eastAsia"/>
          <w:b/>
          <w:sz w:val="40"/>
          <w:szCs w:val="40"/>
          <w:shd w:val="clear" w:color="auto" w:fill="FFFFFF"/>
        </w:rPr>
        <w:t>（１）</w:t>
      </w:r>
      <w:r w:rsidR="008F52CD" w:rsidRPr="00EB2BC6">
        <w:rPr>
          <w:rFonts w:asciiTheme="majorEastAsia" w:eastAsiaTheme="majorEastAsia" w:hAnsiTheme="majorEastAsia" w:hint="eastAsia"/>
          <w:b/>
          <w:sz w:val="40"/>
          <w:szCs w:val="40"/>
          <w:shd w:val="clear" w:color="auto" w:fill="FFFFFF"/>
        </w:rPr>
        <w:t>連絡協議会設立１０周年記念式典を開催して</w:t>
      </w:r>
      <w:r w:rsidR="008F52CD" w:rsidRPr="00EB2BC6">
        <w:rPr>
          <w:rFonts w:asciiTheme="majorEastAsia" w:eastAsiaTheme="majorEastAsia" w:hAnsiTheme="majorEastAsia" w:hint="eastAsia"/>
          <w:b/>
          <w:sz w:val="40"/>
          <w:szCs w:val="40"/>
        </w:rPr>
        <w:br/>
      </w:r>
      <w:r w:rsidR="007C4B24" w:rsidRPr="00EB2BC6">
        <w:rPr>
          <w:rFonts w:asciiTheme="majorEastAsia" w:eastAsiaTheme="majorEastAsia" w:hAnsiTheme="majorEastAsia" w:hint="eastAsia"/>
          <w:b/>
          <w:sz w:val="40"/>
          <w:szCs w:val="40"/>
          <w:shd w:val="clear" w:color="auto" w:fill="FFFFFF"/>
        </w:rPr>
        <w:t xml:space="preserve">委員　　</w:t>
      </w:r>
      <w:r w:rsidR="008F52CD" w:rsidRPr="00EB2BC6">
        <w:rPr>
          <w:rFonts w:asciiTheme="majorEastAsia" w:eastAsiaTheme="majorEastAsia" w:hAnsiTheme="majorEastAsia" w:hint="eastAsia"/>
          <w:b/>
          <w:sz w:val="40"/>
          <w:szCs w:val="40"/>
          <w:shd w:val="clear" w:color="auto" w:fill="FFFFFF"/>
        </w:rPr>
        <w:t>福山</w:t>
      </w:r>
      <w:r w:rsidR="007C4B24"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佳代</w:t>
      </w:r>
      <w:r w:rsidR="008F52CD" w:rsidRPr="00EB2BC6">
        <w:rPr>
          <w:rFonts w:asciiTheme="majorEastAsia" w:eastAsiaTheme="majorEastAsia" w:hAnsiTheme="majorEastAsia" w:hint="eastAsia"/>
          <w:b/>
          <w:sz w:val="40"/>
          <w:szCs w:val="40"/>
        </w:rPr>
        <w:br/>
      </w:r>
      <w:r w:rsidR="008F52CD" w:rsidRPr="00EB2BC6">
        <w:rPr>
          <w:rFonts w:asciiTheme="majorEastAsia" w:eastAsiaTheme="majorEastAsia" w:hAnsiTheme="majorEastAsia" w:hint="eastAsia"/>
          <w:b/>
          <w:sz w:val="40"/>
          <w:szCs w:val="40"/>
        </w:rPr>
        <w:br/>
      </w:r>
      <w:r w:rsidR="007C4B24"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連絡協議会設立１０周年を迎えるにあたり、</w:t>
      </w:r>
      <w:r w:rsidR="007C4B24" w:rsidRPr="00EB2BC6">
        <w:rPr>
          <w:rFonts w:asciiTheme="majorEastAsia" w:eastAsiaTheme="majorEastAsia" w:hAnsiTheme="majorEastAsia" w:hint="eastAsia"/>
          <w:b/>
          <w:sz w:val="40"/>
          <w:szCs w:val="40"/>
          <w:shd w:val="clear" w:color="auto" w:fill="FFFFFF"/>
        </w:rPr>
        <w:t>全国大会の開会式後、「特別企画」</w:t>
      </w:r>
      <w:r w:rsidR="008F52CD" w:rsidRPr="00EB2BC6">
        <w:rPr>
          <w:rFonts w:asciiTheme="majorEastAsia" w:eastAsiaTheme="majorEastAsia" w:hAnsiTheme="majorEastAsia" w:hint="eastAsia"/>
          <w:b/>
          <w:sz w:val="40"/>
          <w:szCs w:val="40"/>
          <w:shd w:val="clear" w:color="auto" w:fill="FFFFFF"/>
        </w:rPr>
        <w:t>の次に記念式典が執り行われました。</w:t>
      </w:r>
      <w:r w:rsidR="008F52CD" w:rsidRPr="00EB2BC6">
        <w:rPr>
          <w:rFonts w:asciiTheme="majorEastAsia" w:eastAsiaTheme="majorEastAsia" w:hAnsiTheme="majorEastAsia" w:hint="eastAsia"/>
          <w:b/>
          <w:sz w:val="40"/>
          <w:szCs w:val="40"/>
        </w:rPr>
        <w:br/>
      </w:r>
      <w:r w:rsidR="007C4B24"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記念講演として「盲ろう者福祉における連絡協議会の果た</w:t>
      </w:r>
      <w:r w:rsidR="00692F76" w:rsidRPr="00EB2BC6">
        <w:rPr>
          <w:rFonts w:asciiTheme="majorEastAsia" w:eastAsiaTheme="majorEastAsia" w:hAnsiTheme="majorEastAsia" w:hint="eastAsia"/>
          <w:b/>
          <w:sz w:val="40"/>
          <w:szCs w:val="40"/>
          <w:shd w:val="clear" w:color="auto" w:fill="FFFFFF"/>
        </w:rPr>
        <w:t>すべき役割」というテーマで福島智氏が話される予定でしたが、福島</w:t>
      </w:r>
      <w:r w:rsidR="008F52CD" w:rsidRPr="00EB2BC6">
        <w:rPr>
          <w:rFonts w:asciiTheme="majorEastAsia" w:eastAsiaTheme="majorEastAsia" w:hAnsiTheme="majorEastAsia" w:hint="eastAsia"/>
          <w:b/>
          <w:sz w:val="40"/>
          <w:szCs w:val="40"/>
          <w:shd w:val="clear" w:color="auto" w:fill="FFFFFF"/>
        </w:rPr>
        <w:t>氏の体調不良により、講演は中止となりました。</w:t>
      </w:r>
      <w:r w:rsidR="008F52CD" w:rsidRPr="00EB2BC6">
        <w:rPr>
          <w:rFonts w:asciiTheme="majorEastAsia" w:eastAsiaTheme="majorEastAsia" w:hAnsiTheme="majorEastAsia" w:hint="eastAsia"/>
          <w:b/>
          <w:sz w:val="40"/>
          <w:szCs w:val="40"/>
        </w:rPr>
        <w:br/>
      </w:r>
      <w:r w:rsidR="007C4B24"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代わりに福島さんからいただいたメッセージを</w:t>
      </w:r>
      <w:r w:rsidR="008F52CD" w:rsidRPr="00EB2BC6">
        <w:rPr>
          <w:rFonts w:asciiTheme="majorEastAsia" w:eastAsiaTheme="majorEastAsia" w:hAnsiTheme="majorEastAsia" w:hint="eastAsia"/>
          <w:b/>
          <w:sz w:val="40"/>
          <w:szCs w:val="40"/>
          <w:shd w:val="clear" w:color="auto" w:fill="FFFFFF"/>
        </w:rPr>
        <w:lastRenderedPageBreak/>
        <w:t>司会者が代読しました。</w:t>
      </w:r>
      <w:r w:rsidR="008F52CD" w:rsidRPr="00EB2BC6">
        <w:rPr>
          <w:rFonts w:asciiTheme="majorEastAsia" w:eastAsiaTheme="majorEastAsia" w:hAnsiTheme="majorEastAsia" w:hint="eastAsia"/>
          <w:b/>
          <w:sz w:val="40"/>
          <w:szCs w:val="40"/>
        </w:rPr>
        <w:br/>
      </w:r>
      <w:r w:rsidR="007C4B24"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連絡協議会を作った、兵庫県神戸の故吉田正行さんについての内容でした。この中で「３つをしっかり生きる」の言葉があり、</w:t>
      </w:r>
    </w:p>
    <w:p w:rsidR="008F52CD" w:rsidRPr="00EB2BC6" w:rsidRDefault="007C4B24"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sz w:val="40"/>
          <w:szCs w:val="40"/>
          <w:shd w:val="clear" w:color="auto" w:fill="FFFFFF"/>
        </w:rPr>
        <w:t>１つ目は・・私たち盲ろう者一人ひとり</w:t>
      </w:r>
      <w:r w:rsidR="008F52CD" w:rsidRPr="00EB2BC6">
        <w:rPr>
          <w:rFonts w:asciiTheme="majorEastAsia" w:eastAsiaTheme="majorEastAsia" w:hAnsiTheme="majorEastAsia" w:hint="eastAsia"/>
          <w:b/>
          <w:sz w:val="40"/>
          <w:szCs w:val="40"/>
          <w:shd w:val="clear" w:color="auto" w:fill="FFFFFF"/>
        </w:rPr>
        <w:t>が自分の人生をしっかり生きるということ。</w:t>
      </w:r>
      <w:r w:rsidR="008F52CD" w:rsidRPr="00EB2BC6">
        <w:rPr>
          <w:rFonts w:asciiTheme="majorEastAsia" w:eastAsiaTheme="majorEastAsia" w:hAnsiTheme="majorEastAsia" w:hint="eastAsia"/>
          <w:b/>
          <w:sz w:val="40"/>
          <w:szCs w:val="40"/>
        </w:rPr>
        <w:br/>
      </w:r>
      <w:r w:rsidR="008F52CD" w:rsidRPr="00EB2BC6">
        <w:rPr>
          <w:rFonts w:asciiTheme="majorEastAsia" w:eastAsiaTheme="majorEastAsia" w:hAnsiTheme="majorEastAsia" w:hint="eastAsia"/>
          <w:b/>
          <w:sz w:val="40"/>
          <w:szCs w:val="40"/>
          <w:shd w:val="clear" w:color="auto" w:fill="FFFFFF"/>
        </w:rPr>
        <w:t>２つ目は・・・身近な盲ろう者のためにしっかり生きるということ。</w:t>
      </w:r>
      <w:r w:rsidR="008F52CD" w:rsidRPr="00EB2BC6">
        <w:rPr>
          <w:rFonts w:asciiTheme="majorEastAsia" w:eastAsiaTheme="majorEastAsia" w:hAnsiTheme="majorEastAsia" w:hint="eastAsia"/>
          <w:b/>
          <w:sz w:val="40"/>
          <w:szCs w:val="40"/>
        </w:rPr>
        <w:br/>
      </w:r>
      <w:r w:rsidR="008F52CD" w:rsidRPr="00EB2BC6">
        <w:rPr>
          <w:rFonts w:asciiTheme="majorEastAsia" w:eastAsiaTheme="majorEastAsia" w:hAnsiTheme="majorEastAsia" w:hint="eastAsia"/>
          <w:b/>
          <w:sz w:val="40"/>
          <w:szCs w:val="40"/>
          <w:shd w:val="clear" w:color="auto" w:fill="FFFFFF"/>
        </w:rPr>
        <w:t>３つ目・・・全国の盲ろう者のためにしっかり生きるということ。</w:t>
      </w:r>
      <w:r w:rsidR="008F52CD" w:rsidRPr="00EB2BC6">
        <w:rPr>
          <w:rFonts w:asciiTheme="majorEastAsia" w:eastAsiaTheme="majorEastAsia" w:hAnsiTheme="majorEastAsia" w:hint="eastAsia"/>
          <w:b/>
          <w:sz w:val="40"/>
          <w:szCs w:val="40"/>
        </w:rPr>
        <w:br/>
      </w:r>
      <w:r w:rsidR="000E5C3E"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吉田さんが連絡協議会を作った目的は、この〔３つをしっかり生きる〕を実現す</w:t>
      </w:r>
      <w:r w:rsidRPr="00EB2BC6">
        <w:rPr>
          <w:rFonts w:asciiTheme="majorEastAsia" w:eastAsiaTheme="majorEastAsia" w:hAnsiTheme="majorEastAsia" w:hint="eastAsia"/>
          <w:b/>
          <w:sz w:val="40"/>
          <w:szCs w:val="40"/>
          <w:shd w:val="clear" w:color="auto" w:fill="FFFFFF"/>
        </w:rPr>
        <w:t>るためではなかったかと。「みなさん、吉田さんの気持ちを引き継いで</w:t>
      </w:r>
      <w:r w:rsidR="000E5C3E" w:rsidRPr="00EB2BC6">
        <w:rPr>
          <w:rFonts w:asciiTheme="majorEastAsia" w:eastAsiaTheme="majorEastAsia" w:hAnsiTheme="majorEastAsia" w:hint="eastAsia"/>
          <w:b/>
          <w:sz w:val="40"/>
          <w:szCs w:val="40"/>
          <w:shd w:val="clear" w:color="auto" w:fill="FFFFFF"/>
        </w:rPr>
        <w:t>、私たち盲ろう者一人ひとりがしっかり生きていきましょう</w:t>
      </w:r>
      <w:r w:rsidR="008F52CD" w:rsidRPr="00EB2BC6">
        <w:rPr>
          <w:rFonts w:asciiTheme="majorEastAsia" w:eastAsiaTheme="majorEastAsia" w:hAnsiTheme="majorEastAsia" w:hint="eastAsia"/>
          <w:b/>
          <w:sz w:val="40"/>
          <w:szCs w:val="40"/>
          <w:shd w:val="clear" w:color="auto" w:fill="FFFFFF"/>
        </w:rPr>
        <w:t>」と参加者の皆さんに伝えられました。</w:t>
      </w:r>
      <w:r w:rsidR="008F52CD" w:rsidRPr="00EB2BC6">
        <w:rPr>
          <w:rFonts w:asciiTheme="majorEastAsia" w:eastAsiaTheme="majorEastAsia" w:hAnsiTheme="majorEastAsia" w:hint="eastAsia"/>
          <w:b/>
          <w:sz w:val="40"/>
          <w:szCs w:val="40"/>
        </w:rPr>
        <w:br/>
      </w:r>
      <w:r w:rsidR="00C41D1A"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そして、全国盲ろう者団体連絡協議会会長の高橋信行氏による挨拶では、「聴覚障害者や視覚障害者の当事者による全国組織は1940年代に既にできていて、彼らは社会に対して自分たちの存在やニーズを訴えることで、強い力を持つようになった。</w:t>
      </w:r>
      <w:r w:rsidR="008F52CD" w:rsidRPr="00EB2BC6">
        <w:rPr>
          <w:rFonts w:asciiTheme="majorEastAsia" w:eastAsiaTheme="majorEastAsia" w:hAnsiTheme="majorEastAsia" w:hint="eastAsia"/>
          <w:b/>
          <w:sz w:val="40"/>
          <w:szCs w:val="40"/>
        </w:rPr>
        <w:br/>
      </w:r>
      <w:r w:rsidR="00C41D1A"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これに対して盲ろう者は長い間、福祉の狭間に置かれてきた。1991年に全国盲ろう者協会が設立された。協会は盲ろう者の当事者団体ではないけれど、盲ろう者福祉の推進に多大な役割を果たしている。そんな中、兵庫の故吉田正行氏の呼びかけで、2006年に連絡協議会が設立された。</w:t>
      </w:r>
      <w:r w:rsidR="008F52CD" w:rsidRPr="00EB2BC6">
        <w:rPr>
          <w:rFonts w:asciiTheme="majorEastAsia" w:eastAsiaTheme="majorEastAsia" w:hAnsiTheme="majorEastAsia" w:hint="eastAsia"/>
          <w:b/>
          <w:sz w:val="40"/>
          <w:szCs w:val="40"/>
        </w:rPr>
        <w:br/>
      </w:r>
      <w:r w:rsidR="00C41D1A"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そして今年、設立10年目を迎えることとなった。</w:t>
      </w:r>
      <w:r w:rsidR="008F52CD" w:rsidRPr="00EB2BC6">
        <w:rPr>
          <w:rFonts w:asciiTheme="majorEastAsia" w:eastAsiaTheme="majorEastAsia" w:hAnsiTheme="majorEastAsia" w:hint="eastAsia"/>
          <w:b/>
          <w:sz w:val="40"/>
          <w:szCs w:val="40"/>
          <w:shd w:val="clear" w:color="auto" w:fill="FFFFFF"/>
        </w:rPr>
        <w:lastRenderedPageBreak/>
        <w:t>連絡協議会はこれからも協会と協力しながら、盲ろう者が生き生きと暮らせる社会に向かって頑張っていきたい。」と話されました。</w:t>
      </w:r>
      <w:r w:rsidR="008F52CD" w:rsidRPr="00EB2BC6">
        <w:rPr>
          <w:rFonts w:asciiTheme="majorEastAsia" w:eastAsiaTheme="majorEastAsia" w:hAnsiTheme="majorEastAsia" w:hint="eastAsia"/>
          <w:b/>
          <w:sz w:val="40"/>
          <w:szCs w:val="40"/>
        </w:rPr>
        <w:br/>
      </w:r>
      <w:r w:rsidR="00C41D1A"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参加者の皆さんには、今後の盲ろう者福祉の推進における連絡協議会と協会とのあり方について、少しでもご理解頂けたことと思います。</w:t>
      </w:r>
      <w:r w:rsidR="008F52CD" w:rsidRPr="00EB2BC6">
        <w:rPr>
          <w:rFonts w:asciiTheme="majorEastAsia" w:eastAsiaTheme="majorEastAsia" w:hAnsiTheme="majorEastAsia" w:hint="eastAsia"/>
          <w:b/>
          <w:sz w:val="40"/>
          <w:szCs w:val="40"/>
        </w:rPr>
        <w:br/>
      </w:r>
      <w:r w:rsidR="00C41D1A" w:rsidRPr="00EB2BC6">
        <w:rPr>
          <w:rFonts w:asciiTheme="majorEastAsia" w:eastAsiaTheme="majorEastAsia" w:hAnsiTheme="majorEastAsia" w:hint="eastAsia"/>
          <w:b/>
          <w:sz w:val="40"/>
          <w:szCs w:val="40"/>
          <w:shd w:val="clear" w:color="auto" w:fill="FFFFFF"/>
        </w:rPr>
        <w:t xml:space="preserve">　</w:t>
      </w:r>
      <w:r w:rsidR="008F52CD" w:rsidRPr="00EB2BC6">
        <w:rPr>
          <w:rFonts w:asciiTheme="majorEastAsia" w:eastAsiaTheme="majorEastAsia" w:hAnsiTheme="majorEastAsia" w:hint="eastAsia"/>
          <w:b/>
          <w:sz w:val="40"/>
          <w:szCs w:val="40"/>
          <w:shd w:val="clear" w:color="auto" w:fill="FFFFFF"/>
        </w:rPr>
        <w:t>これからも皆さんで協力し合って頑張っていきましょう。</w:t>
      </w:r>
    </w:p>
    <w:p w:rsidR="008F52CD" w:rsidRPr="00EB2BC6" w:rsidRDefault="008F52CD" w:rsidP="00EB2BC6">
      <w:pPr>
        <w:rPr>
          <w:rFonts w:asciiTheme="majorEastAsia" w:eastAsiaTheme="majorEastAsia" w:hAnsiTheme="majorEastAsia"/>
          <w:b/>
          <w:bCs/>
          <w:sz w:val="40"/>
          <w:szCs w:val="40"/>
          <w:lang w:bidi="en-US"/>
        </w:rPr>
      </w:pPr>
    </w:p>
    <w:p w:rsidR="00C1384D" w:rsidRPr="00EB2BC6" w:rsidRDefault="00C41D1A" w:rsidP="00EB2BC6">
      <w:pPr>
        <w:rPr>
          <w:rFonts w:asciiTheme="majorEastAsia" w:eastAsiaTheme="majorEastAsia" w:hAnsiTheme="majorEastAsia" w:cs="ＭＳ Ｐゴシック"/>
          <w:b/>
          <w:kern w:val="0"/>
          <w:sz w:val="40"/>
          <w:szCs w:val="40"/>
        </w:rPr>
      </w:pPr>
      <w:r w:rsidRPr="00EB2BC6">
        <w:rPr>
          <w:rFonts w:asciiTheme="majorEastAsia" w:eastAsiaTheme="majorEastAsia" w:hAnsiTheme="majorEastAsia" w:cs="ＭＳ Ｐゴシック" w:hint="eastAsia"/>
          <w:b/>
          <w:kern w:val="0"/>
          <w:sz w:val="40"/>
          <w:szCs w:val="40"/>
        </w:rPr>
        <w:t>（２）</w:t>
      </w:r>
      <w:r w:rsidR="008F52CD" w:rsidRPr="00EB2BC6">
        <w:rPr>
          <w:rFonts w:asciiTheme="majorEastAsia" w:eastAsiaTheme="majorEastAsia" w:hAnsiTheme="majorEastAsia" w:cs="ＭＳ Ｐゴシック"/>
          <w:b/>
          <w:kern w:val="0"/>
          <w:sz w:val="40"/>
          <w:szCs w:val="40"/>
        </w:rPr>
        <w:t>第</w:t>
      </w:r>
      <w:r w:rsidR="00692F76" w:rsidRPr="00EB2BC6">
        <w:rPr>
          <w:rFonts w:asciiTheme="majorEastAsia" w:eastAsiaTheme="majorEastAsia" w:hAnsiTheme="majorEastAsia" w:cs="ＭＳ Ｐゴシック" w:hint="eastAsia"/>
          <w:b/>
          <w:kern w:val="0"/>
          <w:sz w:val="40"/>
          <w:szCs w:val="40"/>
        </w:rPr>
        <w:t>１</w:t>
      </w:r>
      <w:r w:rsidR="008F52CD" w:rsidRPr="00EB2BC6">
        <w:rPr>
          <w:rFonts w:asciiTheme="majorEastAsia" w:eastAsiaTheme="majorEastAsia" w:hAnsiTheme="majorEastAsia" w:cs="ＭＳ Ｐゴシック"/>
          <w:b/>
          <w:kern w:val="0"/>
          <w:sz w:val="40"/>
          <w:szCs w:val="40"/>
        </w:rPr>
        <w:t>分科会について</w:t>
      </w:r>
      <w:r w:rsidR="008F52CD" w:rsidRPr="00EB2BC6">
        <w:rPr>
          <w:rFonts w:asciiTheme="majorEastAsia" w:eastAsiaTheme="majorEastAsia" w:hAnsiTheme="majorEastAsia" w:cs="ＭＳ Ｐゴシック"/>
          <w:b/>
          <w:kern w:val="0"/>
          <w:sz w:val="40"/>
          <w:szCs w:val="40"/>
        </w:rPr>
        <w:br/>
      </w:r>
      <w:r w:rsidRPr="00EB2BC6">
        <w:rPr>
          <w:rFonts w:asciiTheme="majorEastAsia" w:eastAsiaTheme="majorEastAsia" w:hAnsiTheme="majorEastAsia" w:cs="ＭＳ Ｐゴシック" w:hint="eastAsia"/>
          <w:b/>
          <w:kern w:val="0"/>
          <w:sz w:val="40"/>
          <w:szCs w:val="40"/>
        </w:rPr>
        <w:t xml:space="preserve">会長　　</w:t>
      </w:r>
      <w:r w:rsidR="008F52CD" w:rsidRPr="00EB2BC6">
        <w:rPr>
          <w:rFonts w:asciiTheme="majorEastAsia" w:eastAsiaTheme="majorEastAsia" w:hAnsiTheme="majorEastAsia" w:cs="ＭＳ Ｐゴシック"/>
          <w:b/>
          <w:kern w:val="0"/>
          <w:sz w:val="40"/>
          <w:szCs w:val="40"/>
        </w:rPr>
        <w:t>高橋</w:t>
      </w:r>
      <w:r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信行</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br/>
      </w:r>
      <w:r w:rsidR="00CA744D"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第１分科会は、「今後の全国大会のあり方を考える」をテーマに、８月２０日</w:t>
      </w:r>
      <w:r w:rsidR="00CA744D" w:rsidRPr="00EB2BC6">
        <w:rPr>
          <w:rFonts w:asciiTheme="majorEastAsia" w:eastAsiaTheme="majorEastAsia" w:hAnsiTheme="majorEastAsia" w:cs="ＭＳ Ｐゴシック" w:hint="eastAsia"/>
          <w:b/>
          <w:kern w:val="0"/>
          <w:sz w:val="40"/>
          <w:szCs w:val="40"/>
        </w:rPr>
        <w:t>（</w:t>
      </w:r>
      <w:r w:rsidR="008F52CD" w:rsidRPr="00EB2BC6">
        <w:rPr>
          <w:rFonts w:asciiTheme="majorEastAsia" w:eastAsiaTheme="majorEastAsia" w:hAnsiTheme="majorEastAsia" w:cs="ＭＳ Ｐゴシック"/>
          <w:b/>
          <w:kern w:val="0"/>
          <w:sz w:val="40"/>
          <w:szCs w:val="40"/>
        </w:rPr>
        <w:t>土</w:t>
      </w:r>
      <w:r w:rsidR="00CA744D" w:rsidRPr="00EB2BC6">
        <w:rPr>
          <w:rFonts w:asciiTheme="majorEastAsia" w:eastAsiaTheme="majorEastAsia" w:hAnsiTheme="majorEastAsia" w:cs="ＭＳ Ｐゴシック" w:hint="eastAsia"/>
          <w:b/>
          <w:kern w:val="0"/>
          <w:sz w:val="40"/>
          <w:szCs w:val="40"/>
        </w:rPr>
        <w:t>）</w:t>
      </w:r>
      <w:r w:rsidR="008F52CD" w:rsidRPr="00EB2BC6">
        <w:rPr>
          <w:rFonts w:asciiTheme="majorEastAsia" w:eastAsiaTheme="majorEastAsia" w:hAnsiTheme="majorEastAsia" w:cs="ＭＳ Ｐゴシック"/>
          <w:b/>
          <w:kern w:val="0"/>
          <w:sz w:val="40"/>
          <w:szCs w:val="40"/>
        </w:rPr>
        <w:t>の９時から１２時まで開かれました。</w:t>
      </w:r>
      <w:r w:rsidR="008F52CD" w:rsidRPr="00EB2BC6">
        <w:rPr>
          <w:rFonts w:asciiTheme="majorEastAsia" w:eastAsiaTheme="majorEastAsia" w:hAnsiTheme="majorEastAsia" w:cs="ＭＳ Ｐゴシック"/>
          <w:b/>
          <w:kern w:val="0"/>
          <w:sz w:val="40"/>
          <w:szCs w:val="40"/>
        </w:rPr>
        <w:br/>
      </w:r>
      <w:r w:rsidR="00CA744D"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分科会は以下の３部構成で行われました。</w:t>
      </w:r>
      <w:r w:rsidR="008F52CD" w:rsidRPr="00EB2BC6">
        <w:rPr>
          <w:rFonts w:asciiTheme="majorEastAsia" w:eastAsiaTheme="majorEastAsia" w:hAnsiTheme="majorEastAsia" w:cs="ＭＳ Ｐゴシック"/>
          <w:b/>
          <w:kern w:val="0"/>
          <w:sz w:val="40"/>
          <w:szCs w:val="40"/>
        </w:rPr>
        <w:br/>
        <w:t>第１部　「いかに全国大会が盲ろう者にとって大事か」</w:t>
      </w:r>
      <w:r w:rsidR="008F52CD" w:rsidRPr="00EB2BC6">
        <w:rPr>
          <w:rFonts w:asciiTheme="majorEastAsia" w:eastAsiaTheme="majorEastAsia" w:hAnsiTheme="majorEastAsia" w:cs="ＭＳ Ｐゴシック"/>
          <w:b/>
          <w:kern w:val="0"/>
          <w:sz w:val="40"/>
          <w:szCs w:val="40"/>
        </w:rPr>
        <w:br/>
      </w:r>
      <w:r w:rsidR="00CA744D"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全国大会が盲ろう者にとっていかに大事かということについて、司会者から参加者に対して意見を求めたところ、次のような発言がありました。</w:t>
      </w:r>
      <w:r w:rsidR="008F52CD" w:rsidRPr="00EB2BC6">
        <w:rPr>
          <w:rFonts w:asciiTheme="majorEastAsia" w:eastAsiaTheme="majorEastAsia" w:hAnsiTheme="majorEastAsia" w:cs="ＭＳ Ｐゴシック"/>
          <w:b/>
          <w:kern w:val="0"/>
          <w:sz w:val="40"/>
          <w:szCs w:val="40"/>
        </w:rPr>
        <w:br/>
        <w:t>・全国大会は、１年に１回、仲間に会える大切な機会である。</w:t>
      </w:r>
      <w:r w:rsidR="008F52CD" w:rsidRPr="00EB2BC6">
        <w:rPr>
          <w:rFonts w:asciiTheme="majorEastAsia" w:eastAsiaTheme="majorEastAsia" w:hAnsiTheme="majorEastAsia" w:cs="ＭＳ Ｐゴシック"/>
          <w:b/>
          <w:kern w:val="0"/>
          <w:sz w:val="40"/>
          <w:szCs w:val="40"/>
        </w:rPr>
        <w:br/>
        <w:t>・同じ盲ろうという障害を持つ仲間が一生懸命生きている姿を見て、自分も頑張ろうという気持ちになる。</w:t>
      </w:r>
      <w:r w:rsidR="008F52CD" w:rsidRPr="00EB2BC6">
        <w:rPr>
          <w:rFonts w:asciiTheme="majorEastAsia" w:eastAsiaTheme="majorEastAsia" w:hAnsiTheme="majorEastAsia" w:cs="ＭＳ Ｐゴシック"/>
          <w:b/>
          <w:kern w:val="0"/>
          <w:sz w:val="40"/>
          <w:szCs w:val="40"/>
        </w:rPr>
        <w:br/>
        <w:t>・盲ろう者として力強く生き生きと生きていくため</w:t>
      </w:r>
      <w:r w:rsidR="008F52CD" w:rsidRPr="00EB2BC6">
        <w:rPr>
          <w:rFonts w:asciiTheme="majorEastAsia" w:eastAsiaTheme="majorEastAsia" w:hAnsiTheme="majorEastAsia" w:cs="ＭＳ Ｐゴシック"/>
          <w:b/>
          <w:kern w:val="0"/>
          <w:sz w:val="40"/>
          <w:szCs w:val="40"/>
        </w:rPr>
        <w:lastRenderedPageBreak/>
        <w:t>にこの全国大会の果たす役割は大きい。</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br/>
      </w:r>
      <w:r w:rsidR="00C02C7F" w:rsidRPr="00EB2BC6">
        <w:rPr>
          <w:rFonts w:asciiTheme="majorEastAsia" w:eastAsiaTheme="majorEastAsia" w:hAnsiTheme="majorEastAsia" w:cs="ＭＳ Ｐゴシック"/>
          <w:b/>
          <w:kern w:val="0"/>
          <w:sz w:val="40"/>
          <w:szCs w:val="40"/>
        </w:rPr>
        <w:t>第</w:t>
      </w:r>
      <w:r w:rsidR="00C02C7F" w:rsidRPr="00EB2BC6">
        <w:rPr>
          <w:rFonts w:asciiTheme="majorEastAsia" w:eastAsiaTheme="majorEastAsia" w:hAnsiTheme="majorEastAsia" w:cs="ＭＳ Ｐゴシック" w:hint="eastAsia"/>
          <w:b/>
          <w:kern w:val="0"/>
          <w:sz w:val="40"/>
          <w:szCs w:val="40"/>
        </w:rPr>
        <w:t>２</w:t>
      </w:r>
      <w:r w:rsidR="008F52CD" w:rsidRPr="00EB2BC6">
        <w:rPr>
          <w:rFonts w:asciiTheme="majorEastAsia" w:eastAsiaTheme="majorEastAsia" w:hAnsiTheme="majorEastAsia" w:cs="ＭＳ Ｐゴシック"/>
          <w:b/>
          <w:kern w:val="0"/>
          <w:sz w:val="40"/>
          <w:szCs w:val="40"/>
        </w:rPr>
        <w:t>部　「なぜ全国大会を続けていくことが難しくなって</w:t>
      </w:r>
      <w:r w:rsidR="00C02C7F" w:rsidRPr="00EB2BC6">
        <w:rPr>
          <w:rFonts w:asciiTheme="majorEastAsia" w:eastAsiaTheme="majorEastAsia" w:hAnsiTheme="majorEastAsia" w:cs="ＭＳ Ｐゴシック" w:hint="eastAsia"/>
          <w:b/>
          <w:kern w:val="0"/>
          <w:sz w:val="40"/>
          <w:szCs w:val="40"/>
        </w:rPr>
        <w:t>い</w:t>
      </w:r>
      <w:r w:rsidR="008F52CD" w:rsidRPr="00EB2BC6">
        <w:rPr>
          <w:rFonts w:asciiTheme="majorEastAsia" w:eastAsiaTheme="majorEastAsia" w:hAnsiTheme="majorEastAsia" w:cs="ＭＳ Ｐゴシック"/>
          <w:b/>
          <w:kern w:val="0"/>
          <w:sz w:val="40"/>
          <w:szCs w:val="40"/>
        </w:rPr>
        <w:t>るか」</w:t>
      </w:r>
      <w:r w:rsidR="008F52CD" w:rsidRPr="00EB2BC6">
        <w:rPr>
          <w:rFonts w:asciiTheme="majorEastAsia" w:eastAsiaTheme="majorEastAsia" w:hAnsiTheme="majorEastAsia" w:cs="ＭＳ Ｐゴシック"/>
          <w:b/>
          <w:kern w:val="0"/>
          <w:sz w:val="40"/>
          <w:szCs w:val="40"/>
        </w:rPr>
        <w:br/>
        <w:t>司会者から全国盲ろう者協会の山下事務局長に質問をする形式をとりました。</w:t>
      </w:r>
      <w:r w:rsidR="008F52CD" w:rsidRPr="00EB2BC6">
        <w:rPr>
          <w:rFonts w:asciiTheme="majorEastAsia" w:eastAsiaTheme="majorEastAsia" w:hAnsiTheme="majorEastAsia" w:cs="ＭＳ Ｐゴシック"/>
          <w:b/>
          <w:kern w:val="0"/>
          <w:sz w:val="40"/>
          <w:szCs w:val="40"/>
        </w:rPr>
        <w:br/>
        <w:t>全国大会を続けていくことが難しくなっている理由について山下事務局長から以下のような説明がありました。</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br/>
        <w:t>参加者が1000人近くまで増加したことにより、</w:t>
      </w:r>
      <w:r w:rsidR="008F52CD" w:rsidRPr="00EB2BC6">
        <w:rPr>
          <w:rFonts w:asciiTheme="majorEastAsia" w:eastAsiaTheme="majorEastAsia" w:hAnsiTheme="majorEastAsia" w:cs="ＭＳ Ｐゴシック"/>
          <w:b/>
          <w:kern w:val="0"/>
          <w:sz w:val="40"/>
          <w:szCs w:val="40"/>
        </w:rPr>
        <w:br/>
        <w:t>・会場確保の困難</w:t>
      </w:r>
      <w:r w:rsidR="008F52CD" w:rsidRPr="00EB2BC6">
        <w:rPr>
          <w:rFonts w:asciiTheme="majorEastAsia" w:eastAsiaTheme="majorEastAsia" w:hAnsiTheme="majorEastAsia" w:cs="ＭＳ Ｐゴシック"/>
          <w:b/>
          <w:kern w:val="0"/>
          <w:sz w:val="40"/>
          <w:szCs w:val="40"/>
        </w:rPr>
        <w:br/>
        <w:t>・開催費用の負担の増大</w:t>
      </w:r>
      <w:r w:rsidR="008F52CD" w:rsidRPr="00EB2BC6">
        <w:rPr>
          <w:rFonts w:asciiTheme="majorEastAsia" w:eastAsiaTheme="majorEastAsia" w:hAnsiTheme="majorEastAsia" w:cs="ＭＳ Ｐゴシック"/>
          <w:b/>
          <w:kern w:val="0"/>
          <w:sz w:val="40"/>
          <w:szCs w:val="40"/>
        </w:rPr>
        <w:br/>
        <w:t>・人的コストの増大</w:t>
      </w:r>
      <w:r w:rsidR="008F52CD" w:rsidRPr="00EB2BC6">
        <w:rPr>
          <w:rFonts w:asciiTheme="majorEastAsia" w:eastAsiaTheme="majorEastAsia" w:hAnsiTheme="majorEastAsia" w:cs="ＭＳ Ｐゴシック"/>
          <w:b/>
          <w:kern w:val="0"/>
          <w:sz w:val="40"/>
          <w:szCs w:val="40"/>
        </w:rPr>
        <w:br/>
        <w:t>が問題となっている。特に開催費用に関しては、参加者の支払う参加費ではとうてい足りず、補助金なども充てて</w:t>
      </w:r>
      <w:r w:rsidR="00C1384D" w:rsidRPr="00EB2BC6">
        <w:rPr>
          <w:rFonts w:asciiTheme="majorEastAsia" w:eastAsiaTheme="majorEastAsia" w:hAnsiTheme="majorEastAsia" w:cs="ＭＳ Ｐゴシック" w:hint="eastAsia"/>
          <w:b/>
          <w:kern w:val="0"/>
          <w:sz w:val="40"/>
          <w:szCs w:val="40"/>
        </w:rPr>
        <w:t>い</w:t>
      </w:r>
      <w:r w:rsidR="008F52CD" w:rsidRPr="00EB2BC6">
        <w:rPr>
          <w:rFonts w:asciiTheme="majorEastAsia" w:eastAsiaTheme="majorEastAsia" w:hAnsiTheme="majorEastAsia" w:cs="ＭＳ Ｐゴシック"/>
          <w:b/>
          <w:kern w:val="0"/>
          <w:sz w:val="40"/>
          <w:szCs w:val="40"/>
        </w:rPr>
        <w:t>るが、更に協会が500万円といった金額を補充している。</w:t>
      </w:r>
      <w:r w:rsidR="008F52CD" w:rsidRPr="00EB2BC6">
        <w:rPr>
          <w:rFonts w:asciiTheme="majorEastAsia" w:eastAsiaTheme="majorEastAsia" w:hAnsiTheme="majorEastAsia" w:cs="ＭＳ Ｐゴシック"/>
          <w:b/>
          <w:kern w:val="0"/>
          <w:sz w:val="40"/>
          <w:szCs w:val="40"/>
        </w:rPr>
        <w:br/>
      </w:r>
      <w:r w:rsidR="00C02C7F"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特に、会場設営費、通訳介助謝金などに経費がかかっている。これらの問題が協会にとって大きな負担となっている。</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br/>
        <w:t>第</w:t>
      </w:r>
      <w:r w:rsidR="00C02C7F" w:rsidRPr="00EB2BC6">
        <w:rPr>
          <w:rFonts w:asciiTheme="majorEastAsia" w:eastAsiaTheme="majorEastAsia" w:hAnsiTheme="majorEastAsia" w:cs="ＭＳ Ｐゴシック" w:hint="eastAsia"/>
          <w:b/>
          <w:kern w:val="0"/>
          <w:sz w:val="40"/>
          <w:szCs w:val="40"/>
        </w:rPr>
        <w:t>３</w:t>
      </w:r>
      <w:r w:rsidR="008F52CD" w:rsidRPr="00EB2BC6">
        <w:rPr>
          <w:rFonts w:asciiTheme="majorEastAsia" w:eastAsiaTheme="majorEastAsia" w:hAnsiTheme="majorEastAsia" w:cs="ＭＳ Ｐゴシック"/>
          <w:b/>
          <w:kern w:val="0"/>
          <w:sz w:val="40"/>
          <w:szCs w:val="40"/>
        </w:rPr>
        <w:t>部　「では我々はどうしていけば良いか」</w:t>
      </w:r>
      <w:r w:rsidR="008F52CD" w:rsidRPr="00EB2BC6">
        <w:rPr>
          <w:rFonts w:asciiTheme="majorEastAsia" w:eastAsiaTheme="majorEastAsia" w:hAnsiTheme="majorEastAsia" w:cs="ＭＳ Ｐゴシック"/>
          <w:b/>
          <w:kern w:val="0"/>
          <w:sz w:val="40"/>
          <w:szCs w:val="40"/>
        </w:rPr>
        <w:br/>
        <w:t>全国大会の開催が困難になっている理由を踏まえた上で、我々のとるべき行動について、参加者から次のような意見がありました。</w:t>
      </w:r>
      <w:r w:rsidR="008F52CD" w:rsidRPr="00EB2BC6">
        <w:rPr>
          <w:rFonts w:asciiTheme="majorEastAsia" w:eastAsiaTheme="majorEastAsia" w:hAnsiTheme="majorEastAsia" w:cs="ＭＳ Ｐゴシック"/>
          <w:b/>
          <w:kern w:val="0"/>
          <w:sz w:val="40"/>
          <w:szCs w:val="40"/>
        </w:rPr>
        <w:br/>
        <w:t>・参加費を値上げすればよい</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lastRenderedPageBreak/>
        <w:t>(所得の低い盲ろう者が参加できるように参加費を上げるべきではないとする意見もあった。)</w:t>
      </w:r>
      <w:r w:rsidR="008F52CD" w:rsidRPr="00EB2BC6">
        <w:rPr>
          <w:rFonts w:asciiTheme="majorEastAsia" w:eastAsiaTheme="majorEastAsia" w:hAnsiTheme="majorEastAsia" w:cs="ＭＳ Ｐゴシック"/>
          <w:b/>
          <w:kern w:val="0"/>
          <w:sz w:val="40"/>
          <w:szCs w:val="40"/>
        </w:rPr>
        <w:br/>
        <w:t>・２年に1度とか４年に1度の開催とすれば良い。</w:t>
      </w:r>
      <w:r w:rsidR="008F52CD" w:rsidRPr="00EB2BC6">
        <w:rPr>
          <w:rFonts w:asciiTheme="majorEastAsia" w:eastAsiaTheme="majorEastAsia" w:hAnsiTheme="majorEastAsia" w:cs="ＭＳ Ｐゴシック"/>
          <w:b/>
          <w:kern w:val="0"/>
          <w:sz w:val="40"/>
          <w:szCs w:val="40"/>
        </w:rPr>
        <w:br/>
        <w:t>(会場からは反対意見が強かった。また、山下事務局長からも運営上の困難性が示された。)</w:t>
      </w:r>
      <w:r w:rsidR="008F52CD" w:rsidRPr="00EB2BC6">
        <w:rPr>
          <w:rFonts w:asciiTheme="majorEastAsia" w:eastAsiaTheme="majorEastAsia" w:hAnsiTheme="majorEastAsia" w:cs="ＭＳ Ｐゴシック"/>
          <w:b/>
          <w:kern w:val="0"/>
          <w:sz w:val="40"/>
          <w:szCs w:val="40"/>
        </w:rPr>
        <w:br/>
        <w:t>・通訳介助謝金は参加者の派遣事業から支払うこととし、協会からは支払わないこととすればよい。</w:t>
      </w:r>
      <w:r w:rsidR="008F52CD" w:rsidRPr="00EB2BC6">
        <w:rPr>
          <w:rFonts w:asciiTheme="majorEastAsia" w:eastAsiaTheme="majorEastAsia" w:hAnsiTheme="majorEastAsia" w:cs="ＭＳ Ｐゴシック"/>
          <w:b/>
          <w:kern w:val="0"/>
          <w:sz w:val="40"/>
          <w:szCs w:val="40"/>
        </w:rPr>
        <w:br/>
        <w:t>・会場として、大学の講堂を使うなどして、会場費を節約すればよい。</w:t>
      </w:r>
      <w:r w:rsidR="008F52CD" w:rsidRPr="00EB2BC6">
        <w:rPr>
          <w:rFonts w:asciiTheme="majorEastAsia" w:eastAsiaTheme="majorEastAsia" w:hAnsiTheme="majorEastAsia" w:cs="ＭＳ Ｐゴシック"/>
          <w:b/>
          <w:kern w:val="0"/>
          <w:sz w:val="40"/>
          <w:szCs w:val="40"/>
        </w:rPr>
        <w:br/>
      </w:r>
      <w:r w:rsidR="008F52CD" w:rsidRPr="00EB2BC6">
        <w:rPr>
          <w:rFonts w:asciiTheme="majorEastAsia" w:eastAsiaTheme="majorEastAsia" w:hAnsiTheme="majorEastAsia" w:cs="ＭＳ Ｐゴシック"/>
          <w:b/>
          <w:kern w:val="0"/>
          <w:sz w:val="40"/>
          <w:szCs w:val="40"/>
        </w:rPr>
        <w:br/>
        <w:t>最後に高橋の考えを述べさせていただきます。</w:t>
      </w:r>
      <w:r w:rsidR="008F52CD" w:rsidRPr="00EB2BC6">
        <w:rPr>
          <w:rFonts w:asciiTheme="majorEastAsia" w:eastAsiaTheme="majorEastAsia" w:hAnsiTheme="majorEastAsia" w:cs="ＭＳ Ｐゴシック"/>
          <w:b/>
          <w:kern w:val="0"/>
          <w:sz w:val="40"/>
          <w:szCs w:val="40"/>
        </w:rPr>
        <w:br/>
      </w:r>
      <w:r w:rsidR="005763EC"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全国大会を開催することが困難になっている理由は、参加者増加に伴う協会の負担過重です。</w:t>
      </w:r>
      <w:r w:rsidR="008F52CD" w:rsidRPr="00EB2BC6">
        <w:rPr>
          <w:rFonts w:asciiTheme="majorEastAsia" w:eastAsiaTheme="majorEastAsia" w:hAnsiTheme="majorEastAsia" w:cs="ＭＳ Ｐゴシック"/>
          <w:b/>
          <w:kern w:val="0"/>
          <w:sz w:val="40"/>
          <w:szCs w:val="40"/>
        </w:rPr>
        <w:br/>
      </w:r>
      <w:r w:rsidR="005763EC"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今後、全国大会を継続して開催できるようにするためには、協会に対してさらに負担を求めるのではなく、参加者一人ひとりが、その責任を分担して、主体的な参加ができるようになることが求められていると言えるでしょう。</w:t>
      </w:r>
      <w:r w:rsidR="008F52CD" w:rsidRPr="00EB2BC6">
        <w:rPr>
          <w:rFonts w:asciiTheme="majorEastAsia" w:eastAsiaTheme="majorEastAsia" w:hAnsiTheme="majorEastAsia" w:cs="ＭＳ Ｐゴシック"/>
          <w:b/>
          <w:kern w:val="0"/>
          <w:sz w:val="40"/>
          <w:szCs w:val="40"/>
        </w:rPr>
        <w:br/>
      </w:r>
      <w:r w:rsidR="005763EC" w:rsidRPr="00EB2BC6">
        <w:rPr>
          <w:rFonts w:asciiTheme="majorEastAsia" w:eastAsiaTheme="majorEastAsia" w:hAnsiTheme="majorEastAsia" w:cs="ＭＳ Ｐゴシック" w:hint="eastAsia"/>
          <w:b/>
          <w:kern w:val="0"/>
          <w:sz w:val="40"/>
          <w:szCs w:val="40"/>
        </w:rPr>
        <w:t xml:space="preserve">　</w:t>
      </w:r>
      <w:r w:rsidR="008F52CD" w:rsidRPr="00EB2BC6">
        <w:rPr>
          <w:rFonts w:asciiTheme="majorEastAsia" w:eastAsiaTheme="majorEastAsia" w:hAnsiTheme="majorEastAsia" w:cs="ＭＳ Ｐゴシック"/>
          <w:b/>
          <w:kern w:val="0"/>
          <w:sz w:val="40"/>
          <w:szCs w:val="40"/>
        </w:rPr>
        <w:t>大事な全国大会を守るために、どうしていくべきかを皆さんで一緒に考えましょう。</w:t>
      </w:r>
    </w:p>
    <w:p w:rsidR="00C1384D" w:rsidRPr="00EB2BC6" w:rsidRDefault="00C1384D" w:rsidP="00EB2BC6">
      <w:pPr>
        <w:rPr>
          <w:rFonts w:asciiTheme="majorEastAsia" w:eastAsiaTheme="majorEastAsia" w:hAnsiTheme="majorEastAsia" w:cs="ＭＳ Ｐゴシック"/>
          <w:b/>
          <w:kern w:val="0"/>
          <w:sz w:val="40"/>
          <w:szCs w:val="40"/>
        </w:rPr>
      </w:pPr>
    </w:p>
    <w:p w:rsidR="00D0004D" w:rsidRPr="00EB2BC6" w:rsidRDefault="005763EC" w:rsidP="00EB2BC6">
      <w:pPr>
        <w:rPr>
          <w:rFonts w:asciiTheme="majorEastAsia" w:eastAsiaTheme="majorEastAsia" w:hAnsiTheme="majorEastAsia"/>
          <w:b/>
          <w:sz w:val="40"/>
          <w:szCs w:val="40"/>
          <w:shd w:val="clear" w:color="auto" w:fill="FFFFFF"/>
        </w:rPr>
      </w:pPr>
      <w:r w:rsidRPr="00EB2BC6">
        <w:rPr>
          <w:rFonts w:asciiTheme="majorEastAsia" w:eastAsiaTheme="majorEastAsia" w:hAnsiTheme="majorEastAsia" w:hint="eastAsia"/>
          <w:b/>
          <w:sz w:val="40"/>
          <w:szCs w:val="40"/>
          <w:shd w:val="clear" w:color="auto" w:fill="FFFFFF"/>
        </w:rPr>
        <w:t>（３）</w:t>
      </w:r>
      <w:r w:rsidR="00D0004D" w:rsidRPr="00EB2BC6">
        <w:rPr>
          <w:rFonts w:asciiTheme="majorEastAsia" w:eastAsiaTheme="majorEastAsia" w:hAnsiTheme="majorEastAsia" w:hint="eastAsia"/>
          <w:b/>
          <w:sz w:val="40"/>
          <w:szCs w:val="40"/>
          <w:shd w:val="clear" w:color="auto" w:fill="FFFFFF"/>
        </w:rPr>
        <w:t>第４分科会　「盲ろう者の生の声を聞く２」</w:t>
      </w:r>
      <w:r w:rsidR="00D0004D" w:rsidRPr="00EB2BC6">
        <w:rPr>
          <w:rFonts w:asciiTheme="majorEastAsia" w:eastAsiaTheme="majorEastAsia" w:hAnsiTheme="majorEastAsia" w:hint="eastAsia"/>
          <w:b/>
          <w:sz w:val="40"/>
          <w:szCs w:val="40"/>
          <w:shd w:val="clear" w:color="auto" w:fill="FFFFFF"/>
        </w:rPr>
        <w:br/>
        <w:t>副会長　　藤鹿　一之</w:t>
      </w:r>
      <w:r w:rsidR="00D0004D" w:rsidRPr="00EB2BC6">
        <w:rPr>
          <w:rFonts w:asciiTheme="majorEastAsia" w:eastAsiaTheme="majorEastAsia" w:hAnsiTheme="majorEastAsia" w:hint="eastAsia"/>
          <w:b/>
          <w:sz w:val="40"/>
          <w:szCs w:val="40"/>
          <w:shd w:val="clear" w:color="auto" w:fill="FFFFFF"/>
        </w:rPr>
        <w:br/>
      </w:r>
      <w:r w:rsidR="00D0004D" w:rsidRPr="00EB2BC6">
        <w:rPr>
          <w:rFonts w:asciiTheme="majorEastAsia" w:eastAsiaTheme="majorEastAsia" w:hAnsiTheme="majorEastAsia" w:hint="eastAsia"/>
          <w:b/>
          <w:sz w:val="40"/>
          <w:szCs w:val="40"/>
          <w:shd w:val="clear" w:color="auto" w:fill="FFFFFF"/>
        </w:rPr>
        <w:br/>
        <w:t xml:space="preserve">　この分科会では盲ろう者向け通訳・介助員派遣事業（以下、派遣事業）について意見交換をしました。</w:t>
      </w:r>
      <w:r w:rsidR="00D0004D" w:rsidRPr="00EB2BC6">
        <w:rPr>
          <w:rFonts w:asciiTheme="majorEastAsia" w:eastAsiaTheme="majorEastAsia" w:hAnsiTheme="majorEastAsia" w:hint="eastAsia"/>
          <w:b/>
          <w:sz w:val="40"/>
          <w:szCs w:val="40"/>
          <w:shd w:val="clear" w:color="auto" w:fill="FFFFFF"/>
        </w:rPr>
        <w:br/>
        <w:t xml:space="preserve">　今回は厚生労働省（以下、厚労省)からお二人の</w:t>
      </w:r>
      <w:r w:rsidR="00D0004D" w:rsidRPr="00EB2BC6">
        <w:rPr>
          <w:rFonts w:asciiTheme="majorEastAsia" w:eastAsiaTheme="majorEastAsia" w:hAnsiTheme="majorEastAsia" w:hint="eastAsia"/>
          <w:b/>
          <w:sz w:val="40"/>
          <w:szCs w:val="40"/>
          <w:shd w:val="clear" w:color="auto" w:fill="FFFFFF"/>
        </w:rPr>
        <w:lastRenderedPageBreak/>
        <w:t>方が分科会に参加して下さり、盲ろう者から意見を出して、それに対して、回答して頂く方法で進めました。</w:t>
      </w:r>
      <w:r w:rsidR="00D0004D" w:rsidRPr="00EB2BC6">
        <w:rPr>
          <w:rFonts w:asciiTheme="majorEastAsia" w:eastAsiaTheme="majorEastAsia" w:hAnsiTheme="majorEastAsia" w:hint="eastAsia"/>
          <w:b/>
          <w:sz w:val="40"/>
          <w:szCs w:val="40"/>
          <w:shd w:val="clear" w:color="auto" w:fill="FFFFFF"/>
        </w:rPr>
        <w:br/>
        <w:t xml:space="preserve">　今回、話し合われた主な内容は以下の通りです。</w:t>
      </w:r>
      <w:r w:rsidR="00D0004D" w:rsidRPr="00EB2BC6">
        <w:rPr>
          <w:rFonts w:asciiTheme="majorEastAsia" w:eastAsiaTheme="majorEastAsia" w:hAnsiTheme="majorEastAsia" w:hint="eastAsia"/>
          <w:b/>
          <w:sz w:val="40"/>
          <w:szCs w:val="40"/>
          <w:shd w:val="clear" w:color="auto" w:fill="FFFFFF"/>
        </w:rPr>
        <w:br/>
      </w:r>
      <w:r w:rsidR="00D0004D" w:rsidRPr="00EB2BC6">
        <w:rPr>
          <w:rFonts w:asciiTheme="majorEastAsia" w:eastAsiaTheme="majorEastAsia" w:hAnsiTheme="majorEastAsia" w:hint="eastAsia"/>
          <w:b/>
          <w:sz w:val="40"/>
          <w:szCs w:val="40"/>
          <w:shd w:val="clear" w:color="auto" w:fill="FFFFFF"/>
        </w:rPr>
        <w:br/>
        <w:t>１．盲ろう者が利用しやすい派遣事業にするために</w:t>
      </w:r>
      <w:r w:rsidR="00D0004D" w:rsidRPr="00EB2BC6">
        <w:rPr>
          <w:rFonts w:asciiTheme="majorEastAsia" w:eastAsiaTheme="majorEastAsia" w:hAnsiTheme="majorEastAsia" w:hint="eastAsia"/>
          <w:b/>
          <w:sz w:val="40"/>
          <w:szCs w:val="40"/>
          <w:shd w:val="clear" w:color="auto" w:fill="FFFFFF"/>
        </w:rPr>
        <w:br/>
        <w:t xml:space="preserve">　現在の派遣事業は「地域生活支援」の一環として行なわれています。</w:t>
      </w:r>
      <w:r w:rsidR="00D0004D" w:rsidRPr="00EB2BC6">
        <w:rPr>
          <w:rFonts w:asciiTheme="majorEastAsia" w:eastAsiaTheme="majorEastAsia" w:hAnsiTheme="majorEastAsia" w:hint="eastAsia"/>
          <w:b/>
          <w:sz w:val="40"/>
          <w:szCs w:val="40"/>
          <w:shd w:val="clear" w:color="auto" w:fill="FFFFFF"/>
        </w:rPr>
        <w:br/>
        <w:t xml:space="preserve">　しかし、地域生活支援事業では、予算の関係等、これ以上、事業の拡大をすることは難しい状態です。</w:t>
      </w:r>
      <w:r w:rsidR="00D0004D" w:rsidRPr="00EB2BC6">
        <w:rPr>
          <w:rFonts w:asciiTheme="majorEastAsia" w:eastAsiaTheme="majorEastAsia" w:hAnsiTheme="majorEastAsia" w:hint="eastAsia"/>
          <w:b/>
          <w:sz w:val="40"/>
          <w:szCs w:val="40"/>
          <w:shd w:val="clear" w:color="auto" w:fill="FFFFFF"/>
        </w:rPr>
        <w:br/>
        <w:t xml:space="preserve">　そこで、平成３０年度から盲ろう者が利用しやすい派遣事業にするため、新しい制度作りを目指しています。</w:t>
      </w:r>
      <w:r w:rsidR="00D0004D" w:rsidRPr="00EB2BC6">
        <w:rPr>
          <w:rFonts w:asciiTheme="majorEastAsia" w:eastAsiaTheme="majorEastAsia" w:hAnsiTheme="majorEastAsia" w:hint="eastAsia"/>
          <w:b/>
          <w:sz w:val="40"/>
          <w:szCs w:val="40"/>
          <w:shd w:val="clear" w:color="auto" w:fill="FFFFFF"/>
        </w:rPr>
        <w:br/>
        <w:t xml:space="preserve">　具体的には、現在の地域生活支援事業による通訳・介助員派遣事業は継続したままで、可能な地域から、同行援護事業の枠組みを活用した新しい派遣事業を始め、派遣事業全体の拡大・充実を目指します。</w:t>
      </w:r>
      <w:r w:rsidR="00D0004D" w:rsidRPr="00EB2BC6">
        <w:rPr>
          <w:rFonts w:asciiTheme="majorEastAsia" w:eastAsiaTheme="majorEastAsia" w:hAnsiTheme="majorEastAsia" w:hint="eastAsia"/>
          <w:b/>
          <w:sz w:val="40"/>
          <w:szCs w:val="40"/>
          <w:shd w:val="clear" w:color="auto" w:fill="FFFFFF"/>
        </w:rPr>
        <w:br/>
        <w:t xml:space="preserve">　</w:t>
      </w:r>
      <w:r w:rsidR="00D0004D" w:rsidRPr="00EB2BC6">
        <w:rPr>
          <w:rFonts w:asciiTheme="majorEastAsia" w:eastAsiaTheme="majorEastAsia" w:hAnsiTheme="majorEastAsia" w:hint="eastAsia"/>
          <w:b/>
          <w:sz w:val="40"/>
          <w:szCs w:val="40"/>
          <w:shd w:val="clear" w:color="auto" w:fill="FFFFFF"/>
        </w:rPr>
        <w:br/>
        <w:t>２．同行援護事業を利用する際、自家用車の使用は認められるか？</w:t>
      </w:r>
      <w:r w:rsidR="00D0004D" w:rsidRPr="00EB2BC6">
        <w:rPr>
          <w:rFonts w:asciiTheme="majorEastAsia" w:eastAsiaTheme="majorEastAsia" w:hAnsiTheme="majorEastAsia" w:hint="eastAsia"/>
          <w:b/>
          <w:sz w:val="40"/>
          <w:szCs w:val="40"/>
          <w:shd w:val="clear" w:color="auto" w:fill="FFFFFF"/>
        </w:rPr>
        <w:br/>
        <w:t xml:space="preserve">　数名の参加盲ろう者より、「同行援護事業を利用する際、通訳・介助員の業務中の自家用車の使用を認めて欲しい」という要望が出ました。</w:t>
      </w:r>
      <w:r w:rsidR="00D0004D" w:rsidRPr="00EB2BC6">
        <w:rPr>
          <w:rFonts w:asciiTheme="majorEastAsia" w:eastAsiaTheme="majorEastAsia" w:hAnsiTheme="majorEastAsia" w:hint="eastAsia"/>
          <w:b/>
          <w:sz w:val="40"/>
          <w:szCs w:val="40"/>
          <w:shd w:val="clear" w:color="auto" w:fill="FFFFFF"/>
        </w:rPr>
        <w:br/>
        <w:t xml:space="preserve">　これに対して、厚労省の方より、</w:t>
      </w:r>
      <w:r w:rsidR="002A105E" w:rsidRPr="00EB2BC6">
        <w:rPr>
          <w:rFonts w:asciiTheme="majorEastAsia" w:eastAsiaTheme="majorEastAsia" w:hAnsiTheme="majorEastAsia" w:hint="eastAsia"/>
          <w:b/>
          <w:sz w:val="40"/>
          <w:szCs w:val="40"/>
          <w:shd w:val="clear" w:color="auto" w:fill="FFFFFF"/>
        </w:rPr>
        <w:t>「通訳・介助業務を行ないながら自動車を運転することは、現在の制度では、安全運転の義務違反になるので報酬の対</w:t>
      </w:r>
      <w:r w:rsidR="002A105E" w:rsidRPr="00EB2BC6">
        <w:rPr>
          <w:rFonts w:asciiTheme="majorEastAsia" w:eastAsiaTheme="majorEastAsia" w:hAnsiTheme="majorEastAsia" w:hint="eastAsia"/>
          <w:b/>
          <w:sz w:val="40"/>
          <w:szCs w:val="40"/>
          <w:shd w:val="clear" w:color="auto" w:fill="FFFFFF"/>
        </w:rPr>
        <w:lastRenderedPageBreak/>
        <w:t>象としては認められない」</w:t>
      </w:r>
      <w:r w:rsidR="00D0004D" w:rsidRPr="00EB2BC6">
        <w:rPr>
          <w:rFonts w:asciiTheme="majorEastAsia" w:eastAsiaTheme="majorEastAsia" w:hAnsiTheme="majorEastAsia" w:hint="eastAsia"/>
          <w:b/>
          <w:sz w:val="40"/>
          <w:szCs w:val="40"/>
          <w:shd w:val="clear" w:color="auto" w:fill="FFFFFF"/>
        </w:rPr>
        <w:t>との回答がありました。</w:t>
      </w:r>
      <w:r w:rsidR="00D0004D" w:rsidRPr="00EB2BC6">
        <w:rPr>
          <w:rFonts w:asciiTheme="majorEastAsia" w:eastAsiaTheme="majorEastAsia" w:hAnsiTheme="majorEastAsia" w:hint="eastAsia"/>
          <w:b/>
          <w:sz w:val="40"/>
          <w:szCs w:val="40"/>
          <w:shd w:val="clear" w:color="auto" w:fill="FFFFFF"/>
        </w:rPr>
        <w:br/>
        <w:t xml:space="preserve">　現行の同行援護事業では、従事者の業務中の自家用車使用はできますが、報酬の対象にはなっていません。しかし、交通が不便な地域に住んでいたり、病気等により自力歩行が困難な盲ろう者は、万一の事故が発生した場合の補償の整備等も含めて通訳・介助員による自家用車使用が業務の対象として認められることを強く望みます。</w:t>
      </w:r>
      <w:r w:rsidR="00D0004D" w:rsidRPr="00EB2BC6">
        <w:rPr>
          <w:rFonts w:asciiTheme="majorEastAsia" w:eastAsiaTheme="majorEastAsia" w:hAnsiTheme="majorEastAsia" w:hint="eastAsia"/>
          <w:b/>
          <w:sz w:val="40"/>
          <w:szCs w:val="40"/>
          <w:shd w:val="clear" w:color="auto" w:fill="FFFFFF"/>
        </w:rPr>
        <w:br/>
        <w:t xml:space="preserve">　</w:t>
      </w:r>
      <w:r w:rsidR="00D0004D" w:rsidRPr="00EB2BC6">
        <w:rPr>
          <w:rFonts w:asciiTheme="majorEastAsia" w:eastAsiaTheme="majorEastAsia" w:hAnsiTheme="majorEastAsia" w:hint="eastAsia"/>
          <w:b/>
          <w:sz w:val="40"/>
          <w:szCs w:val="40"/>
          <w:shd w:val="clear" w:color="auto" w:fill="FFFFFF"/>
        </w:rPr>
        <w:br/>
        <w:t>３．派遣利用時間について</w:t>
      </w:r>
      <w:r w:rsidR="00D0004D" w:rsidRPr="00EB2BC6">
        <w:rPr>
          <w:rFonts w:asciiTheme="majorEastAsia" w:eastAsiaTheme="majorEastAsia" w:hAnsiTheme="majorEastAsia" w:hint="eastAsia"/>
          <w:b/>
          <w:sz w:val="40"/>
          <w:szCs w:val="40"/>
          <w:shd w:val="clear" w:color="auto" w:fill="FFFFFF"/>
        </w:rPr>
        <w:br/>
        <w:t xml:space="preserve">　多くの盲ろう者から、</w:t>
      </w:r>
      <w:r w:rsidR="00D0004D" w:rsidRPr="00EB2BC6">
        <w:rPr>
          <w:rFonts w:asciiTheme="majorEastAsia" w:eastAsiaTheme="majorEastAsia" w:hAnsiTheme="majorEastAsia" w:hint="eastAsia"/>
          <w:b/>
          <w:sz w:val="40"/>
          <w:szCs w:val="40"/>
          <w:shd w:val="clear" w:color="auto" w:fill="FFFFFF"/>
        </w:rPr>
        <w:br/>
        <w:t xml:space="preserve">　「派遣利用時間数が少ない」</w:t>
      </w:r>
      <w:r w:rsidR="00D0004D" w:rsidRPr="00EB2BC6">
        <w:rPr>
          <w:rFonts w:asciiTheme="majorEastAsia" w:eastAsiaTheme="majorEastAsia" w:hAnsiTheme="majorEastAsia" w:hint="eastAsia"/>
          <w:b/>
          <w:sz w:val="40"/>
          <w:szCs w:val="40"/>
          <w:shd w:val="clear" w:color="auto" w:fill="FFFFFF"/>
        </w:rPr>
        <w:br/>
        <w:t xml:space="preserve">　「１日の利用時間数の制限を設けないで欲しい」等と、派遣利用時間について要望が出ました。</w:t>
      </w:r>
      <w:r w:rsidR="00D0004D" w:rsidRPr="00EB2BC6">
        <w:rPr>
          <w:rFonts w:asciiTheme="majorEastAsia" w:eastAsiaTheme="majorEastAsia" w:hAnsiTheme="majorEastAsia" w:hint="eastAsia"/>
          <w:b/>
          <w:sz w:val="40"/>
          <w:szCs w:val="40"/>
          <w:shd w:val="clear" w:color="auto" w:fill="FFFFFF"/>
        </w:rPr>
        <w:br/>
        <w:t xml:space="preserve">　この大きな問題を解決させるためにも、派遣事業の仕組みを変える必要があります。</w:t>
      </w:r>
      <w:r w:rsidR="00D0004D" w:rsidRPr="00EB2BC6">
        <w:rPr>
          <w:rFonts w:asciiTheme="majorEastAsia" w:eastAsiaTheme="majorEastAsia" w:hAnsiTheme="majorEastAsia" w:hint="eastAsia"/>
          <w:b/>
          <w:sz w:val="40"/>
          <w:szCs w:val="40"/>
          <w:shd w:val="clear" w:color="auto" w:fill="FFFFFF"/>
        </w:rPr>
        <w:br/>
      </w:r>
      <w:r w:rsidR="00D0004D" w:rsidRPr="00EB2BC6">
        <w:rPr>
          <w:rFonts w:asciiTheme="majorEastAsia" w:eastAsiaTheme="majorEastAsia" w:hAnsiTheme="majorEastAsia" w:hint="eastAsia"/>
          <w:b/>
          <w:sz w:val="40"/>
          <w:szCs w:val="40"/>
          <w:shd w:val="clear" w:color="auto" w:fill="FFFFFF"/>
        </w:rPr>
        <w:br/>
        <w:t>４．個別給付に移行した場合、利用料が発生するのでは？</w:t>
      </w:r>
      <w:r w:rsidR="00D0004D" w:rsidRPr="00EB2BC6">
        <w:rPr>
          <w:rFonts w:asciiTheme="majorEastAsia" w:eastAsiaTheme="majorEastAsia" w:hAnsiTheme="majorEastAsia" w:hint="eastAsia"/>
          <w:b/>
          <w:sz w:val="40"/>
          <w:szCs w:val="40"/>
          <w:shd w:val="clear" w:color="auto" w:fill="FFFFFF"/>
        </w:rPr>
        <w:br/>
        <w:t xml:space="preserve">　参加盲ろう者より、</w:t>
      </w:r>
      <w:r w:rsidR="00D0004D" w:rsidRPr="00EB2BC6">
        <w:rPr>
          <w:rFonts w:asciiTheme="majorEastAsia" w:eastAsiaTheme="majorEastAsia" w:hAnsiTheme="majorEastAsia" w:hint="eastAsia"/>
          <w:b/>
          <w:sz w:val="40"/>
          <w:szCs w:val="40"/>
          <w:shd w:val="clear" w:color="auto" w:fill="FFFFFF"/>
        </w:rPr>
        <w:br/>
        <w:t>「個別給付に移行した場合、利用料がかかるため、経済的な理由で派遣事業を利用しにくくなる盲ろう者が出てくるのでは？」と個別給付への移行について、心配される声が上がりました。</w:t>
      </w:r>
      <w:r w:rsidR="00D0004D" w:rsidRPr="00EB2BC6">
        <w:rPr>
          <w:rFonts w:asciiTheme="majorEastAsia" w:eastAsiaTheme="majorEastAsia" w:hAnsiTheme="majorEastAsia" w:hint="eastAsia"/>
          <w:b/>
          <w:sz w:val="40"/>
          <w:szCs w:val="40"/>
          <w:shd w:val="clear" w:color="auto" w:fill="FFFFFF"/>
        </w:rPr>
        <w:br/>
        <w:t xml:space="preserve">　これに対し、厚労省からは「所得に応じて利用者負担が発生するが、低所得者は無料である。現在、個別給付サービスを利用している方の９３％は無</w:t>
      </w:r>
      <w:r w:rsidR="00D0004D" w:rsidRPr="00EB2BC6">
        <w:rPr>
          <w:rFonts w:asciiTheme="majorEastAsia" w:eastAsiaTheme="majorEastAsia" w:hAnsiTheme="majorEastAsia" w:hint="eastAsia"/>
          <w:b/>
          <w:sz w:val="40"/>
          <w:szCs w:val="40"/>
          <w:shd w:val="clear" w:color="auto" w:fill="FFFFFF"/>
        </w:rPr>
        <w:lastRenderedPageBreak/>
        <w:t>料でサービスを利用している。」との回答がありました。</w:t>
      </w:r>
      <w:r w:rsidR="00D0004D" w:rsidRPr="00EB2BC6">
        <w:rPr>
          <w:rFonts w:asciiTheme="majorEastAsia" w:eastAsiaTheme="majorEastAsia" w:hAnsiTheme="majorEastAsia" w:hint="eastAsia"/>
          <w:b/>
          <w:sz w:val="40"/>
          <w:szCs w:val="40"/>
          <w:shd w:val="clear" w:color="auto" w:fill="FFFFFF"/>
        </w:rPr>
        <w:br/>
      </w:r>
      <w:r w:rsidR="00D0004D" w:rsidRPr="00EB2BC6">
        <w:rPr>
          <w:rFonts w:asciiTheme="majorEastAsia" w:eastAsiaTheme="majorEastAsia" w:hAnsiTheme="majorEastAsia" w:hint="eastAsia"/>
          <w:b/>
          <w:sz w:val="40"/>
          <w:szCs w:val="40"/>
          <w:shd w:val="clear" w:color="auto" w:fill="FFFFFF"/>
        </w:rPr>
        <w:br/>
        <w:t>５．このような分科会は大切</w:t>
      </w:r>
      <w:r w:rsidR="00D0004D" w:rsidRPr="00EB2BC6">
        <w:rPr>
          <w:rFonts w:asciiTheme="majorEastAsia" w:eastAsiaTheme="majorEastAsia" w:hAnsiTheme="majorEastAsia" w:hint="eastAsia"/>
          <w:b/>
          <w:sz w:val="40"/>
          <w:szCs w:val="40"/>
          <w:shd w:val="clear" w:color="auto" w:fill="FFFFFF"/>
        </w:rPr>
        <w:br/>
        <w:t xml:space="preserve">　最後に厚労省の方より、</w:t>
      </w:r>
      <w:r w:rsidR="00D0004D" w:rsidRPr="00EB2BC6">
        <w:rPr>
          <w:rFonts w:asciiTheme="majorEastAsia" w:eastAsiaTheme="majorEastAsia" w:hAnsiTheme="majorEastAsia" w:hint="eastAsia"/>
          <w:b/>
          <w:sz w:val="40"/>
          <w:szCs w:val="40"/>
          <w:shd w:val="clear" w:color="auto" w:fill="FFFFFF"/>
        </w:rPr>
        <w:br/>
        <w:t>「このような分科会を開き、意見交換、情報交換をすることはとても大切。これからも続けて欲しい」</w:t>
      </w:r>
      <w:r w:rsidR="00D0004D" w:rsidRPr="00EB2BC6">
        <w:rPr>
          <w:rFonts w:asciiTheme="majorEastAsia" w:eastAsiaTheme="majorEastAsia" w:hAnsiTheme="majorEastAsia" w:hint="eastAsia"/>
          <w:b/>
          <w:sz w:val="40"/>
          <w:szCs w:val="40"/>
          <w:shd w:val="clear" w:color="auto" w:fill="FFFFFF"/>
        </w:rPr>
        <w:br/>
        <w:t>とのまとめのあいさつがありました。</w:t>
      </w:r>
      <w:r w:rsidR="00D0004D" w:rsidRPr="00EB2BC6">
        <w:rPr>
          <w:rFonts w:asciiTheme="majorEastAsia" w:eastAsiaTheme="majorEastAsia" w:hAnsiTheme="majorEastAsia" w:hint="eastAsia"/>
          <w:b/>
          <w:sz w:val="40"/>
          <w:szCs w:val="40"/>
          <w:shd w:val="clear" w:color="auto" w:fill="FFFFFF"/>
        </w:rPr>
        <w:br/>
        <w:t xml:space="preserve">　今後も「盲ろう者の生の声を聞く」を続けていきましょう。</w:t>
      </w:r>
    </w:p>
    <w:p w:rsidR="001D226A" w:rsidRPr="00EB2BC6" w:rsidRDefault="001D226A" w:rsidP="00EB2BC6">
      <w:pPr>
        <w:rPr>
          <w:rFonts w:asciiTheme="majorEastAsia" w:eastAsiaTheme="majorEastAsia" w:hAnsiTheme="majorEastAsia"/>
          <w:b/>
          <w:sz w:val="40"/>
          <w:szCs w:val="40"/>
          <w:shd w:val="clear" w:color="auto" w:fill="FFFFFF"/>
        </w:rPr>
      </w:pPr>
    </w:p>
    <w:p w:rsidR="001D226A" w:rsidRPr="00EB2BC6" w:rsidRDefault="00827736" w:rsidP="00EB2BC6">
      <w:pPr>
        <w:rPr>
          <w:rFonts w:asciiTheme="majorEastAsia" w:eastAsiaTheme="majorEastAsia" w:hAnsiTheme="majorEastAsia"/>
          <w:b/>
          <w:sz w:val="40"/>
          <w:szCs w:val="40"/>
        </w:rPr>
      </w:pPr>
      <w:r w:rsidRPr="00EB2BC6">
        <w:rPr>
          <w:rFonts w:asciiTheme="majorEastAsia" w:eastAsiaTheme="majorEastAsia" w:hAnsiTheme="majorEastAsia" w:hint="eastAsia"/>
          <w:b/>
          <w:sz w:val="40"/>
          <w:szCs w:val="40"/>
          <w:shd w:val="clear" w:color="auto" w:fill="FFFFFF"/>
        </w:rPr>
        <w:t>（４）</w:t>
      </w:r>
      <w:r w:rsidR="001D226A" w:rsidRPr="00EB2BC6">
        <w:rPr>
          <w:rFonts w:asciiTheme="majorEastAsia" w:eastAsiaTheme="majorEastAsia" w:hAnsiTheme="majorEastAsia" w:hint="eastAsia"/>
          <w:b/>
          <w:sz w:val="40"/>
          <w:szCs w:val="40"/>
          <w:shd w:val="clear" w:color="auto" w:fill="FFFFFF"/>
        </w:rPr>
        <w:t>第６回全国盲ろう者団体連絡協議会総会</w:t>
      </w:r>
      <w:r w:rsidR="001D226A"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shd w:val="clear" w:color="auto" w:fill="FFFFFF"/>
        </w:rPr>
        <w:t xml:space="preserve">事務局長　</w:t>
      </w:r>
      <w:r w:rsidR="001D226A" w:rsidRPr="00EB2BC6">
        <w:rPr>
          <w:rFonts w:asciiTheme="majorEastAsia" w:eastAsiaTheme="majorEastAsia" w:hAnsiTheme="majorEastAsia" w:hint="eastAsia"/>
          <w:b/>
          <w:sz w:val="40"/>
          <w:szCs w:val="40"/>
          <w:shd w:val="clear" w:color="auto" w:fill="FFFFFF"/>
        </w:rPr>
        <w:t xml:space="preserve">　庵　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８月２２日（月）９時から１４時５０分まで、西日本総合展示場ＡIМ３階３１１～３１３会</w:t>
      </w:r>
      <w:r w:rsidR="00B43B17" w:rsidRPr="00EB2BC6">
        <w:rPr>
          <w:rFonts w:asciiTheme="majorEastAsia" w:eastAsiaTheme="majorEastAsia" w:hAnsiTheme="majorEastAsia" w:hint="eastAsia"/>
          <w:b/>
          <w:sz w:val="40"/>
          <w:szCs w:val="40"/>
          <w:shd w:val="clear" w:color="auto" w:fill="FFFFFF"/>
        </w:rPr>
        <w:t>議室にて、第６回定期総会が開催されました。全体の参加者は約１０５人、うち盲ろう者３６</w:t>
      </w:r>
      <w:r w:rsidR="001D226A" w:rsidRPr="00EB2BC6">
        <w:rPr>
          <w:rFonts w:asciiTheme="majorEastAsia" w:eastAsiaTheme="majorEastAsia" w:hAnsiTheme="majorEastAsia" w:hint="eastAsia"/>
          <w:b/>
          <w:sz w:val="40"/>
          <w:szCs w:val="40"/>
          <w:shd w:val="clear" w:color="auto" w:fill="FFFFFF"/>
        </w:rPr>
        <w:t>人。</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総合司会の今川裕子委員が開会の挨拶を行った後、庵より総会の出席状況について、３５の加盟団体のうち、１９団体の代議員出席と１６団体の委任により総会が無事成立していることを報告しました。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続いて、議長選出では、出席代議員の中から、ＮＰＯ法人視聴覚二重障害者福祉センター「すまいる」理事長の門川紳一郎氏が選ばれ、議事が進行されました。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lastRenderedPageBreak/>
        <w:t xml:space="preserve">　第１号議案では、２０１４・２０１５年度の活動報告を川島朋亮委員より、決算報告を石川隆会計の代理で庵事務局長より説明が行われました。そして、監事の代表として代百合子監事から監査報告が行われ、審議の上、採決の結果、賛成多数で承認され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次に、選挙管理委員の関厚博委員より選挙の方法についての説明が行なわれ、会長立候補者のＮＰＯ法人えひめ盲ろう者友の会理事長の高橋信行氏から所信表明がなされた後、信任投票が行われました。投票方法は、代議員に配られた白紙に信任の場合は〇を、不信任の場合は×を記入し投票するものでした。その結果、出席者１９名のうち、信任１７、不信任１、無効１で、圧倒的多数で高橋氏が会長として承認され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会長として再任された高橋氏が決意表明を述べた後、第</w:t>
      </w:r>
      <w:r w:rsidR="00D5294A" w:rsidRPr="00EB2BC6">
        <w:rPr>
          <w:rFonts w:asciiTheme="majorEastAsia" w:eastAsiaTheme="majorEastAsia" w:hAnsiTheme="majorEastAsia" w:hint="eastAsia"/>
          <w:b/>
          <w:sz w:val="40"/>
          <w:szCs w:val="40"/>
          <w:shd w:val="clear" w:color="auto" w:fill="FFFFFF"/>
        </w:rPr>
        <w:t>２号議案として、２０１６・２０１７年度活動計画案を高橋会長より</w:t>
      </w:r>
      <w:r w:rsidR="001D226A" w:rsidRPr="00EB2BC6">
        <w:rPr>
          <w:rFonts w:asciiTheme="majorEastAsia" w:eastAsiaTheme="majorEastAsia" w:hAnsiTheme="majorEastAsia" w:hint="eastAsia"/>
          <w:b/>
          <w:sz w:val="40"/>
          <w:szCs w:val="40"/>
          <w:shd w:val="clear" w:color="auto" w:fill="FFFFFF"/>
        </w:rPr>
        <w:t>、予算案を庵事務局長より説明を行ない、審議の上、賛成多数で承認されました。</w:t>
      </w:r>
      <w:r w:rsidR="001D226A" w:rsidRPr="00EB2BC6">
        <w:rPr>
          <w:rFonts w:asciiTheme="majorEastAsia" w:eastAsiaTheme="majorEastAsia" w:hAnsiTheme="majorEastAsia" w:hint="eastAsia"/>
          <w:b/>
          <w:sz w:val="40"/>
          <w:szCs w:val="40"/>
        </w:rPr>
        <w:br/>
      </w:r>
      <w:r w:rsidR="007624AB" w:rsidRPr="00EB2BC6">
        <w:rPr>
          <w:rFonts w:asciiTheme="majorEastAsia" w:eastAsiaTheme="majorEastAsia" w:hAnsiTheme="majorEastAsia" w:hint="eastAsia"/>
          <w:b/>
          <w:sz w:val="40"/>
          <w:szCs w:val="40"/>
          <w:shd w:val="clear" w:color="auto" w:fill="FFFFFF"/>
        </w:rPr>
        <w:t xml:space="preserve">　</w:t>
      </w:r>
      <w:r w:rsidR="001D226A" w:rsidRPr="00EB2BC6">
        <w:rPr>
          <w:rFonts w:asciiTheme="majorEastAsia" w:eastAsiaTheme="majorEastAsia" w:hAnsiTheme="majorEastAsia" w:hint="eastAsia"/>
          <w:b/>
          <w:sz w:val="40"/>
          <w:szCs w:val="40"/>
          <w:shd w:val="clear" w:color="auto" w:fill="FFFFFF"/>
        </w:rPr>
        <w:t>質疑応答では、主に次のやりとりがありました。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Ｑ：２年前に「盲ろう」を独自の障害として認定してもらうよう国に要望してほしいと発言したが、どうなったか。</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Ａ：各省庁へ陳情したが結果はわからない。今後、陳情中であること等の経過をまめに報告するようにしたい。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lastRenderedPageBreak/>
        <w:t>Ｑ：寄付金の予算の立て方が甘いのではないか</w:t>
      </w:r>
      <w:r w:rsidR="002A105E" w:rsidRPr="00EB2BC6">
        <w:rPr>
          <w:rFonts w:asciiTheme="majorEastAsia" w:eastAsiaTheme="majorEastAsia" w:hAnsiTheme="majorEastAsia" w:hint="eastAsia"/>
          <w:b/>
          <w:sz w:val="40"/>
          <w:szCs w:val="40"/>
          <w:shd w:val="clear" w:color="auto" w:fill="FFFFFF"/>
        </w:rPr>
        <w:t>。</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Ａ：予算設定が甘かったことは認める。この２年間、赤字を大幅に減らしたことを評価して頂きたい。加盟団体の協力をお願いしたい。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Ｑ：事務所基金はどうなっているか。</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Ａ：事務所を借りて、事業を展開することを考えていた。現実的には難しいので、事務局長の自宅に事務所を置いている。収入がないため事務所基金としては支出してない。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以上で、正午を少しオーバーしたものの、総会は無事終了することができました。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昼食後、１３時から１４時５０分までは、会場の参加者が自由に発言できる意見交換会が行われ、藤鹿一之副会長が司会進行を務めました。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特にろうベースの盲ろう者への配慮について、次の意見が出され、活発な議論が交わされました。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・手話を中心としたろうベースの盲ろう者</w:t>
      </w:r>
      <w:r w:rsidR="002A105E" w:rsidRPr="00EB2BC6">
        <w:rPr>
          <w:rFonts w:asciiTheme="majorEastAsia" w:eastAsiaTheme="majorEastAsia" w:hAnsiTheme="majorEastAsia" w:hint="eastAsia"/>
          <w:b/>
          <w:sz w:val="40"/>
          <w:szCs w:val="40"/>
          <w:shd w:val="clear" w:color="auto" w:fill="FFFFFF"/>
        </w:rPr>
        <w:t>が参加しやすいように配慮してほしい。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・ろうベースと盲ベースの盲ろう者が同じように参加できるようにしてほしい。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・連絡協議会が発行している機関誌・メールマガジンをもっとわか</w:t>
      </w:r>
      <w:r w:rsidR="007624AB" w:rsidRPr="00EB2BC6">
        <w:rPr>
          <w:rFonts w:asciiTheme="majorEastAsia" w:eastAsiaTheme="majorEastAsia" w:hAnsiTheme="majorEastAsia" w:hint="eastAsia"/>
          <w:b/>
          <w:sz w:val="40"/>
          <w:szCs w:val="40"/>
          <w:shd w:val="clear" w:color="auto" w:fill="FFFFFF"/>
        </w:rPr>
        <w:t>り</w:t>
      </w:r>
      <w:r w:rsidR="001D226A" w:rsidRPr="00EB2BC6">
        <w:rPr>
          <w:rFonts w:asciiTheme="majorEastAsia" w:eastAsiaTheme="majorEastAsia" w:hAnsiTheme="majorEastAsia" w:hint="eastAsia"/>
          <w:b/>
          <w:sz w:val="40"/>
          <w:szCs w:val="40"/>
          <w:shd w:val="clear" w:color="auto" w:fill="FFFFFF"/>
        </w:rPr>
        <w:t>やすくしてほしい。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・通常版、要約版、手話動画版の３種類があるとよい。</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また、必要な盲ろう者にパソコン指導者を派遣してほしい、全日本ろうあ連盟・日本盲人会連合と協定を結んで、互いに会員扱いで参加できるようにし</w:t>
      </w:r>
      <w:r w:rsidR="001D226A" w:rsidRPr="00EB2BC6">
        <w:rPr>
          <w:rFonts w:asciiTheme="majorEastAsia" w:eastAsiaTheme="majorEastAsia" w:hAnsiTheme="majorEastAsia" w:hint="eastAsia"/>
          <w:b/>
          <w:sz w:val="40"/>
          <w:szCs w:val="40"/>
          <w:shd w:val="clear" w:color="auto" w:fill="FFFFFF"/>
        </w:rPr>
        <w:lastRenderedPageBreak/>
        <w:t>てほしい、等の意見も出されました。</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 xml:space="preserve">　今後、連絡協議会は、これらの意見を踏まえ、協会や各地の友の会と連携しながら、できるところから実現していきたいと思います。</w:t>
      </w:r>
    </w:p>
    <w:p w:rsidR="008F52CD" w:rsidRPr="00EB2BC6" w:rsidRDefault="008F52CD"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sz w:val="40"/>
          <w:szCs w:val="40"/>
        </w:rPr>
        <w:br/>
      </w:r>
    </w:p>
    <w:p w:rsidR="00827736" w:rsidRPr="00EB2BC6" w:rsidRDefault="00D018DF" w:rsidP="00EB2BC6">
      <w:pPr>
        <w:rPr>
          <w:rFonts w:asciiTheme="majorEastAsia" w:eastAsiaTheme="majorEastAsia" w:hAnsiTheme="majorEastAsia"/>
          <w:b/>
          <w:sz w:val="40"/>
          <w:szCs w:val="40"/>
          <w:shd w:val="clear" w:color="auto" w:fill="FFFFFF"/>
        </w:rPr>
      </w:pPr>
      <w:r w:rsidRPr="00EB2BC6">
        <w:rPr>
          <w:rFonts w:asciiTheme="majorEastAsia" w:eastAsiaTheme="majorEastAsia" w:hAnsiTheme="majorEastAsia" w:hint="eastAsia"/>
          <w:b/>
          <w:bCs/>
          <w:sz w:val="40"/>
          <w:szCs w:val="40"/>
          <w:lang w:bidi="en-US"/>
        </w:rPr>
        <w:t>３</w:t>
      </w:r>
      <w:r w:rsidR="004D735A" w:rsidRPr="00EB2BC6">
        <w:rPr>
          <w:rFonts w:asciiTheme="majorEastAsia" w:eastAsiaTheme="majorEastAsia" w:hAnsiTheme="majorEastAsia" w:hint="eastAsia"/>
          <w:b/>
          <w:bCs/>
          <w:sz w:val="40"/>
          <w:szCs w:val="40"/>
          <w:lang w:bidi="en-US"/>
        </w:rPr>
        <w:t xml:space="preserve">　</w:t>
      </w:r>
      <w:r w:rsidR="00F266B7" w:rsidRPr="00EB2BC6">
        <w:rPr>
          <w:rFonts w:asciiTheme="majorEastAsia" w:eastAsiaTheme="majorEastAsia" w:hAnsiTheme="majorEastAsia" w:hint="eastAsia"/>
          <w:b/>
          <w:sz w:val="40"/>
          <w:szCs w:val="40"/>
          <w:shd w:val="clear" w:color="auto" w:fill="FFFFFF"/>
        </w:rPr>
        <w:t>福井盲ろう者友の会設立を祝う会に出席して</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shd w:val="clear" w:color="auto" w:fill="FFFFFF"/>
        </w:rPr>
        <w:t>委員　　福山　佳代</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shd w:val="clear" w:color="auto" w:fill="FFFFFF"/>
        </w:rPr>
        <w:t xml:space="preserve">　去る６月２５日</w:t>
      </w:r>
      <w:r w:rsidR="00827736" w:rsidRPr="00EB2BC6">
        <w:rPr>
          <w:rFonts w:asciiTheme="majorEastAsia" w:eastAsiaTheme="majorEastAsia" w:hAnsiTheme="majorEastAsia" w:hint="eastAsia"/>
          <w:b/>
          <w:sz w:val="40"/>
          <w:szCs w:val="40"/>
          <w:shd w:val="clear" w:color="auto" w:fill="FFFFFF"/>
        </w:rPr>
        <w:t>（</w:t>
      </w:r>
      <w:r w:rsidR="00F266B7" w:rsidRPr="00EB2BC6">
        <w:rPr>
          <w:rFonts w:asciiTheme="majorEastAsia" w:eastAsiaTheme="majorEastAsia" w:hAnsiTheme="majorEastAsia" w:hint="eastAsia"/>
          <w:b/>
          <w:sz w:val="40"/>
          <w:szCs w:val="40"/>
          <w:shd w:val="clear" w:color="auto" w:fill="FFFFFF"/>
        </w:rPr>
        <w:t>土</w:t>
      </w:r>
      <w:r w:rsidR="00827736" w:rsidRPr="00EB2BC6">
        <w:rPr>
          <w:rFonts w:asciiTheme="majorEastAsia" w:eastAsiaTheme="majorEastAsia" w:hAnsiTheme="majorEastAsia" w:hint="eastAsia"/>
          <w:b/>
          <w:sz w:val="40"/>
          <w:szCs w:val="40"/>
          <w:shd w:val="clear" w:color="auto" w:fill="FFFFFF"/>
        </w:rPr>
        <w:t>）に「福井盲ろう者友の会」</w:t>
      </w:r>
      <w:r w:rsidR="00F266B7" w:rsidRPr="00EB2BC6">
        <w:rPr>
          <w:rFonts w:asciiTheme="majorEastAsia" w:eastAsiaTheme="majorEastAsia" w:hAnsiTheme="majorEastAsia" w:hint="eastAsia"/>
          <w:b/>
          <w:sz w:val="40"/>
          <w:szCs w:val="40"/>
          <w:shd w:val="clear" w:color="auto" w:fill="FFFFFF"/>
        </w:rPr>
        <w:t>が正式に設立されました。</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福井県の盲ろう者及び支援者のみなさま、誠におめでとうございます！！</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この日社会福祉法人「光道園」に於いて、設立を祝う会があり、高橋会長代理として福山が出席しました。</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福井盲ろう者友の会会長青山昭一さんから、</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shd w:val="clear" w:color="auto" w:fill="FFFFFF"/>
        </w:rPr>
        <w:t>「交流の場を作っていきたい！」とご挨拶がありました。</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福井盲ろう者友の会の今後のご発展を心より祈念申し上げます。</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以下は、青山会長からのメッセージです。</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shd w:val="clear" w:color="auto" w:fill="FFFFFF"/>
        </w:rPr>
        <w:t>福井盲ろう者友の会の設立にあたって</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shd w:val="clear" w:color="auto" w:fill="FFFFFF"/>
        </w:rPr>
        <w:t xml:space="preserve">福井盲ろう者友の会会長　</w:t>
      </w:r>
      <w:r w:rsidR="003278EF"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青山</w:t>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昭一</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６月</w:t>
      </w:r>
      <w:r w:rsidR="00827736" w:rsidRPr="00EB2BC6">
        <w:rPr>
          <w:rFonts w:asciiTheme="majorEastAsia" w:eastAsiaTheme="majorEastAsia" w:hAnsiTheme="majorEastAsia" w:hint="eastAsia"/>
          <w:b/>
          <w:sz w:val="40"/>
          <w:szCs w:val="40"/>
          <w:shd w:val="clear" w:color="auto" w:fill="FFFFFF"/>
        </w:rPr>
        <w:t>24</w:t>
      </w:r>
      <w:r w:rsidR="00F266B7" w:rsidRPr="00EB2BC6">
        <w:rPr>
          <w:rFonts w:asciiTheme="majorEastAsia" w:eastAsiaTheme="majorEastAsia" w:hAnsiTheme="majorEastAsia" w:hint="eastAsia"/>
          <w:b/>
          <w:sz w:val="40"/>
          <w:szCs w:val="40"/>
          <w:shd w:val="clear" w:color="auto" w:fill="FFFFFF"/>
        </w:rPr>
        <w:t>日に念願の盲ろう者友の会が福井県にも</w:t>
      </w:r>
      <w:r w:rsidR="00F266B7" w:rsidRPr="00EB2BC6">
        <w:rPr>
          <w:rFonts w:asciiTheme="majorEastAsia" w:eastAsiaTheme="majorEastAsia" w:hAnsiTheme="majorEastAsia" w:hint="eastAsia"/>
          <w:b/>
          <w:sz w:val="40"/>
          <w:szCs w:val="40"/>
          <w:shd w:val="clear" w:color="auto" w:fill="FFFFFF"/>
        </w:rPr>
        <w:lastRenderedPageBreak/>
        <w:t>設立されました。</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自分が施設に入ってから、希望していたことがかなってとてもうれしいです。</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会員数は、大体盲ろう者が在宅と施設の人を含めて10名くらいになると思います。</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通訳介助員の人をはじめとした盲ろう者以外の人にも会員に入ってもらいたいと思っています。</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活動はまだまだ、始まったばかりで難しいことはできません。</w:t>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取りあえずは、９月と11月に交流会を計画して、みんなで楽しくおしゃべりをしたり、温泉に入って美味しいものを食べたりしていこうと考えています。</w:t>
      </w:r>
      <w:r w:rsidR="00F266B7" w:rsidRPr="00EB2BC6">
        <w:rPr>
          <w:rFonts w:asciiTheme="majorEastAsia" w:eastAsiaTheme="majorEastAsia" w:hAnsiTheme="majorEastAsia" w:hint="eastAsia"/>
          <w:b/>
          <w:sz w:val="40"/>
          <w:szCs w:val="40"/>
        </w:rPr>
        <w:br/>
      </w:r>
      <w:r w:rsidR="00F266B7"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00F266B7" w:rsidRPr="00EB2BC6">
        <w:rPr>
          <w:rFonts w:asciiTheme="majorEastAsia" w:eastAsiaTheme="majorEastAsia" w:hAnsiTheme="majorEastAsia" w:hint="eastAsia"/>
          <w:b/>
          <w:sz w:val="40"/>
          <w:szCs w:val="40"/>
          <w:shd w:val="clear" w:color="auto" w:fill="FFFFFF"/>
        </w:rPr>
        <w:t>この前、全国盲ろう者大会に参加してきました。</w:t>
      </w:r>
      <w:r w:rsidR="00827736" w:rsidRPr="00EB2BC6">
        <w:rPr>
          <w:rFonts w:asciiTheme="majorEastAsia" w:eastAsiaTheme="majorEastAsia" w:hAnsiTheme="majorEastAsia" w:hint="eastAsia"/>
          <w:b/>
          <w:sz w:val="40"/>
          <w:szCs w:val="40"/>
          <w:shd w:val="clear" w:color="auto" w:fill="FFFFFF"/>
        </w:rPr>
        <w:t xml:space="preserve">　　　　　　　</w:t>
      </w:r>
    </w:p>
    <w:p w:rsidR="004D735A" w:rsidRPr="00EB2BC6" w:rsidRDefault="00F266B7"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sz w:val="40"/>
          <w:szCs w:val="40"/>
          <w:shd w:val="clear" w:color="auto" w:fill="FFFFFF"/>
        </w:rPr>
        <w:t>県外の盲ろう者や通訳介助員と交流をしながら、楽しい時間を過ごしてきました。</w:t>
      </w:r>
      <w:r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盲ろう者用の福祉機器や点字機器にも通訳介助員の人と一緒に触れて回りました。</w:t>
      </w:r>
      <w:r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いろいろな機械があることを知りました。</w:t>
      </w:r>
      <w:r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福井盲ろう者友の会の活動に役立てたいと思って分科会に参加しましたが、内容が難しくて全部は理解することができませんでした.</w:t>
      </w:r>
      <w:r w:rsidRPr="00EB2BC6">
        <w:rPr>
          <w:rFonts w:asciiTheme="majorEastAsia" w:eastAsiaTheme="majorEastAsia" w:hAnsiTheme="majorEastAsia" w:hint="eastAsia"/>
          <w:b/>
          <w:sz w:val="40"/>
          <w:szCs w:val="40"/>
        </w:rPr>
        <w:br/>
      </w:r>
      <w:r w:rsidR="00827736"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自分がわかる範囲で、活動を頑張りたいと思います。</w:t>
      </w:r>
      <w:r w:rsidRPr="00EB2BC6">
        <w:rPr>
          <w:rFonts w:asciiTheme="majorEastAsia" w:eastAsiaTheme="majorEastAsia" w:hAnsiTheme="majorEastAsia" w:hint="eastAsia"/>
          <w:b/>
          <w:sz w:val="40"/>
          <w:szCs w:val="40"/>
        </w:rPr>
        <w:br/>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それから、もうひとつうれしいことがありました。</w:t>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lastRenderedPageBreak/>
        <w:t xml:space="preserve">　</w:t>
      </w:r>
      <w:r w:rsidRPr="00EB2BC6">
        <w:rPr>
          <w:rFonts w:asciiTheme="majorEastAsia" w:eastAsiaTheme="majorEastAsia" w:hAnsiTheme="majorEastAsia" w:hint="eastAsia"/>
          <w:b/>
          <w:sz w:val="40"/>
          <w:szCs w:val="40"/>
          <w:shd w:val="clear" w:color="auto" w:fill="FFFFFF"/>
        </w:rPr>
        <w:t>８月27日から、盲ろう者通訳介助員養成講習会が始まりました。15人の受講生が参加してくれていると聞いています。</w:t>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私も当日会長としてあいさつしました。</w:t>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盲ろう者の通訳介助員が足りないので、この講座をきっかけに少しずつでも盲ろう者を支援してくれる人が増えてほしいです。</w:t>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また、その中から福井盲ろう者友の会の活動を手伝ってくれる人が増えてくれることを願っています。</w:t>
      </w:r>
      <w:r w:rsidRPr="00EB2BC6">
        <w:rPr>
          <w:rFonts w:asciiTheme="majorEastAsia" w:eastAsiaTheme="majorEastAsia" w:hAnsiTheme="majorEastAsia" w:hint="eastAsia"/>
          <w:b/>
          <w:sz w:val="40"/>
          <w:szCs w:val="40"/>
        </w:rPr>
        <w:br/>
      </w:r>
      <w:r w:rsidR="00462983" w:rsidRPr="00EB2BC6">
        <w:rPr>
          <w:rFonts w:asciiTheme="majorEastAsia" w:eastAsiaTheme="majorEastAsia" w:hAnsiTheme="majorEastAsia" w:hint="eastAsia"/>
          <w:b/>
          <w:sz w:val="40"/>
          <w:szCs w:val="40"/>
          <w:shd w:val="clear" w:color="auto" w:fill="FFFFFF"/>
        </w:rPr>
        <w:t xml:space="preserve">　</w:t>
      </w:r>
      <w:r w:rsidRPr="00EB2BC6">
        <w:rPr>
          <w:rFonts w:asciiTheme="majorEastAsia" w:eastAsiaTheme="majorEastAsia" w:hAnsiTheme="majorEastAsia" w:hint="eastAsia"/>
          <w:b/>
          <w:sz w:val="40"/>
          <w:szCs w:val="40"/>
          <w:shd w:val="clear" w:color="auto" w:fill="FFFFFF"/>
        </w:rPr>
        <w:t>自分もどこまで活動を続けられるか、分からないけれど施設の職員や通訳介助員の皆さんの力を借りながら、これからの盲ろう者友の会が良くなるように頑張って行きたいと思います。</w:t>
      </w:r>
      <w:r w:rsidR="003D5D23" w:rsidRPr="00EB2BC6">
        <w:rPr>
          <w:rFonts w:asciiTheme="majorEastAsia" w:eastAsiaTheme="majorEastAsia" w:hAnsiTheme="majorEastAsia" w:hint="eastAsia"/>
          <w:b/>
          <w:bCs/>
          <w:sz w:val="40"/>
          <w:szCs w:val="40"/>
          <w:lang w:bidi="en-US"/>
        </w:rPr>
        <w:br/>
      </w:r>
    </w:p>
    <w:p w:rsidR="00D018DF" w:rsidRPr="00EB2BC6" w:rsidRDefault="00D018DF" w:rsidP="00EB2BC6">
      <w:pPr>
        <w:rPr>
          <w:rFonts w:asciiTheme="majorEastAsia" w:eastAsiaTheme="majorEastAsia" w:hAnsiTheme="majorEastAsia"/>
          <w:b/>
          <w:bCs/>
          <w:sz w:val="40"/>
          <w:szCs w:val="40"/>
          <w:lang w:bidi="en-US"/>
        </w:rPr>
      </w:pPr>
    </w:p>
    <w:p w:rsidR="00462983" w:rsidRPr="00EB2BC6" w:rsidRDefault="00C54339"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４</w:t>
      </w:r>
      <w:r w:rsidR="00D018DF" w:rsidRPr="00EB2BC6">
        <w:rPr>
          <w:rFonts w:asciiTheme="majorEastAsia" w:eastAsiaTheme="majorEastAsia" w:hAnsiTheme="majorEastAsia" w:hint="eastAsia"/>
          <w:b/>
          <w:bCs/>
          <w:sz w:val="40"/>
          <w:szCs w:val="40"/>
          <w:lang w:bidi="en-US"/>
        </w:rPr>
        <w:t xml:space="preserve">　</w:t>
      </w:r>
      <w:r w:rsidRPr="00EB2BC6">
        <w:rPr>
          <w:rFonts w:asciiTheme="majorEastAsia" w:eastAsiaTheme="majorEastAsia" w:hAnsiTheme="majorEastAsia" w:hint="eastAsia"/>
          <w:b/>
          <w:bCs/>
          <w:sz w:val="40"/>
          <w:szCs w:val="40"/>
          <w:lang w:bidi="en-US"/>
        </w:rPr>
        <w:t>連絡協議会の活動報告</w:t>
      </w:r>
    </w:p>
    <w:p w:rsidR="00D018DF" w:rsidRPr="00EB2BC6" w:rsidRDefault="001D226A"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２０１６年２月１６日以降、以下の活動を行いました。</w:t>
      </w:r>
      <w:r w:rsidRPr="00EB2BC6">
        <w:rPr>
          <w:rFonts w:asciiTheme="majorEastAsia" w:eastAsiaTheme="majorEastAsia" w:hAnsiTheme="majorEastAsia" w:hint="eastAsia"/>
          <w:b/>
          <w:bCs/>
          <w:sz w:val="40"/>
          <w:szCs w:val="40"/>
          <w:lang w:bidi="en-US"/>
        </w:rPr>
        <w:br/>
      </w:r>
      <w:r w:rsidRPr="00EB2BC6">
        <w:rPr>
          <w:rFonts w:asciiTheme="majorEastAsia" w:eastAsiaTheme="majorEastAsia" w:hAnsiTheme="majorEastAsia" w:hint="eastAsia"/>
          <w:b/>
          <w:bCs/>
          <w:sz w:val="40"/>
          <w:szCs w:val="40"/>
          <w:lang w:bidi="en-US"/>
        </w:rPr>
        <w:br/>
        <w:t>３月２８日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月</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一般社団法人ＵＴＭＳ協会へ「交通制約者等の移動支援システムの開発に向けた基本設計」に関する要望書提出</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東京</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３月２９日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火</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協会・連絡協議会三役との懇談会</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東京</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４月１５日（金）</w:t>
      </w:r>
      <w:r w:rsidRPr="00EB2BC6">
        <w:rPr>
          <w:rFonts w:asciiTheme="majorEastAsia" w:eastAsiaTheme="majorEastAsia" w:hAnsiTheme="majorEastAsia" w:hint="eastAsia"/>
          <w:b/>
          <w:bCs/>
          <w:sz w:val="40"/>
          <w:szCs w:val="40"/>
          <w:lang w:bidi="en-US"/>
        </w:rPr>
        <w:br/>
      </w:r>
      <w:r w:rsidRPr="00EB2BC6">
        <w:rPr>
          <w:rFonts w:asciiTheme="majorEastAsia" w:eastAsiaTheme="majorEastAsia" w:hAnsiTheme="majorEastAsia" w:hint="eastAsia"/>
          <w:b/>
          <w:bCs/>
          <w:sz w:val="40"/>
          <w:szCs w:val="40"/>
          <w:lang w:bidi="en-US"/>
        </w:rPr>
        <w:lastRenderedPageBreak/>
        <w:t xml:space="preserve">　メールマガジン第２９号発行</w:t>
      </w:r>
      <w:r w:rsidRPr="00EB2BC6">
        <w:rPr>
          <w:rFonts w:asciiTheme="majorEastAsia" w:eastAsiaTheme="majorEastAsia" w:hAnsiTheme="majorEastAsia" w:hint="eastAsia"/>
          <w:b/>
          <w:bCs/>
          <w:sz w:val="40"/>
          <w:szCs w:val="40"/>
          <w:lang w:bidi="en-US"/>
        </w:rPr>
        <w:br/>
        <w:t>５月２３日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月</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監査会</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東京</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５月２９日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第６回定期総会開催案内発送</w:t>
      </w:r>
      <w:r w:rsidRPr="00EB2BC6">
        <w:rPr>
          <w:rFonts w:asciiTheme="majorEastAsia" w:eastAsiaTheme="majorEastAsia" w:hAnsiTheme="majorEastAsia" w:hint="eastAsia"/>
          <w:b/>
          <w:bCs/>
          <w:sz w:val="40"/>
          <w:szCs w:val="40"/>
          <w:lang w:bidi="en-US"/>
        </w:rPr>
        <w:br/>
        <w:t>５月３１日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火</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三役会議</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東京</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６月１５日（水）</w:t>
      </w:r>
      <w:r w:rsidRPr="00EB2BC6">
        <w:rPr>
          <w:rFonts w:asciiTheme="majorEastAsia" w:eastAsiaTheme="majorEastAsia" w:hAnsiTheme="majorEastAsia" w:hint="eastAsia"/>
          <w:b/>
          <w:bCs/>
          <w:sz w:val="40"/>
          <w:szCs w:val="40"/>
          <w:lang w:bidi="en-US"/>
        </w:rPr>
        <w:br/>
        <w:t xml:space="preserve">　メールマガジン第３０号発行</w:t>
      </w:r>
      <w:r w:rsidRPr="00EB2BC6">
        <w:rPr>
          <w:rFonts w:asciiTheme="majorEastAsia" w:eastAsiaTheme="majorEastAsia" w:hAnsiTheme="majorEastAsia" w:hint="eastAsia"/>
          <w:b/>
          <w:bCs/>
          <w:sz w:val="40"/>
          <w:szCs w:val="40"/>
          <w:lang w:bidi="en-US"/>
        </w:rPr>
        <w:br/>
        <w:t>６月２５日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土</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福井盲ろう者友の会設立を祝う会に出席</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福井</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７月１０日（日）</w:t>
      </w:r>
      <w:r w:rsidRPr="00EB2BC6">
        <w:rPr>
          <w:rFonts w:asciiTheme="majorEastAsia" w:eastAsiaTheme="majorEastAsia" w:hAnsiTheme="majorEastAsia" w:hint="eastAsia"/>
          <w:b/>
          <w:bCs/>
          <w:sz w:val="40"/>
          <w:szCs w:val="40"/>
          <w:lang w:bidi="en-US"/>
        </w:rPr>
        <w:br/>
        <w:t xml:space="preserve">　第２５回全国盲ろう者大会第３回実行委員会出席</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福岡</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８月２日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火</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第６回定期総会議案書送付</w:t>
      </w:r>
      <w:r w:rsidRPr="00EB2BC6">
        <w:rPr>
          <w:rFonts w:asciiTheme="majorEastAsia" w:eastAsiaTheme="majorEastAsia" w:hAnsiTheme="majorEastAsia" w:hint="eastAsia"/>
          <w:b/>
          <w:bCs/>
          <w:sz w:val="40"/>
          <w:szCs w:val="40"/>
          <w:lang w:bidi="en-US"/>
        </w:rPr>
        <w:br/>
        <w:t>８月１９日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金</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連絡協議会設立１０周年記念式典</w:t>
      </w:r>
      <w:r w:rsidR="002A105E" w:rsidRPr="00EB2BC6">
        <w:rPr>
          <w:rFonts w:asciiTheme="majorEastAsia" w:eastAsiaTheme="majorEastAsia" w:hAnsiTheme="majorEastAsia" w:hint="eastAsia"/>
          <w:b/>
          <w:bCs/>
          <w:sz w:val="40"/>
          <w:szCs w:val="40"/>
          <w:lang w:bidi="en-US"/>
        </w:rPr>
        <w:t>（福岡）</w:t>
      </w:r>
      <w:r w:rsidRPr="00EB2BC6">
        <w:rPr>
          <w:rFonts w:asciiTheme="majorEastAsia" w:eastAsiaTheme="majorEastAsia" w:hAnsiTheme="majorEastAsia" w:hint="eastAsia"/>
          <w:b/>
          <w:bCs/>
          <w:sz w:val="40"/>
          <w:szCs w:val="40"/>
          <w:lang w:bidi="en-US"/>
        </w:rPr>
        <w:br/>
        <w:t>８月２０日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土</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役員会</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福岡</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８月２２日</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月</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 xml:space="preserve">　第６回定期総会</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t>福岡</w:t>
      </w:r>
      <w:r w:rsidR="00462983" w:rsidRPr="00EB2BC6">
        <w:rPr>
          <w:rFonts w:asciiTheme="majorEastAsia" w:eastAsiaTheme="majorEastAsia" w:hAnsiTheme="majorEastAsia" w:hint="eastAsia"/>
          <w:b/>
          <w:bCs/>
          <w:sz w:val="40"/>
          <w:szCs w:val="40"/>
          <w:lang w:bidi="en-US"/>
        </w:rPr>
        <w:t>）</w:t>
      </w:r>
      <w:r w:rsidRPr="00EB2BC6">
        <w:rPr>
          <w:rFonts w:asciiTheme="majorEastAsia" w:eastAsiaTheme="majorEastAsia" w:hAnsiTheme="majorEastAsia" w:hint="eastAsia"/>
          <w:b/>
          <w:bCs/>
          <w:sz w:val="40"/>
          <w:szCs w:val="40"/>
          <w:lang w:bidi="en-US"/>
        </w:rPr>
        <w:br/>
        <w:t>９月１５日（木）</w:t>
      </w:r>
      <w:r w:rsidRPr="00EB2BC6">
        <w:rPr>
          <w:rFonts w:asciiTheme="majorEastAsia" w:eastAsiaTheme="majorEastAsia" w:hAnsiTheme="majorEastAsia" w:hint="eastAsia"/>
          <w:b/>
          <w:bCs/>
          <w:sz w:val="40"/>
          <w:szCs w:val="40"/>
          <w:lang w:bidi="en-US"/>
        </w:rPr>
        <w:br/>
        <w:t xml:space="preserve">　機関誌第１８号発行</w:t>
      </w:r>
      <w:r w:rsidRPr="00EB2BC6">
        <w:rPr>
          <w:rFonts w:asciiTheme="majorEastAsia" w:eastAsiaTheme="majorEastAsia" w:hAnsiTheme="majorEastAsia" w:hint="eastAsia"/>
          <w:b/>
          <w:bCs/>
          <w:sz w:val="40"/>
          <w:szCs w:val="40"/>
          <w:lang w:bidi="en-US"/>
        </w:rPr>
        <w:br/>
      </w:r>
      <w:r w:rsidRPr="00EB2BC6">
        <w:rPr>
          <w:rFonts w:asciiTheme="majorEastAsia" w:eastAsiaTheme="majorEastAsia" w:hAnsiTheme="majorEastAsia" w:hint="eastAsia"/>
          <w:b/>
          <w:bCs/>
          <w:sz w:val="40"/>
          <w:szCs w:val="40"/>
          <w:lang w:bidi="en-US"/>
        </w:rPr>
        <w:br/>
        <w:t>※その他、内閣府障害者政策委員会、聴覚障害者制度改革推進中央本部、日本障害フォーラム等の各種</w:t>
      </w:r>
      <w:r w:rsidRPr="00EB2BC6">
        <w:rPr>
          <w:rFonts w:asciiTheme="majorEastAsia" w:eastAsiaTheme="majorEastAsia" w:hAnsiTheme="majorEastAsia" w:hint="eastAsia"/>
          <w:b/>
          <w:bCs/>
          <w:sz w:val="40"/>
          <w:szCs w:val="40"/>
          <w:lang w:bidi="en-US"/>
        </w:rPr>
        <w:lastRenderedPageBreak/>
        <w:t>会議に、盲ろうの代表として全国盲ろう者協会の名前で出席し、意見書提出等に取り組みました。また、全国盲ろう者体験文コンクールの審査員に役員を派遣しました。</w:t>
      </w:r>
    </w:p>
    <w:p w:rsidR="00D018DF" w:rsidRPr="00EB2BC6" w:rsidRDefault="00D018DF" w:rsidP="00EB2BC6">
      <w:pPr>
        <w:rPr>
          <w:rFonts w:asciiTheme="majorEastAsia" w:eastAsiaTheme="majorEastAsia" w:hAnsiTheme="majorEastAsia"/>
          <w:b/>
          <w:bCs/>
          <w:sz w:val="40"/>
          <w:szCs w:val="40"/>
          <w:lang w:bidi="en-US"/>
        </w:rPr>
      </w:pPr>
    </w:p>
    <w:p w:rsidR="00D018DF" w:rsidRPr="00EB2BC6" w:rsidRDefault="00D018DF" w:rsidP="00EB2BC6">
      <w:pPr>
        <w:rPr>
          <w:rFonts w:asciiTheme="majorEastAsia" w:eastAsiaTheme="majorEastAsia" w:hAnsiTheme="majorEastAsia"/>
          <w:b/>
          <w:bCs/>
          <w:sz w:val="40"/>
          <w:szCs w:val="40"/>
          <w:lang w:bidi="en-US"/>
        </w:rPr>
      </w:pPr>
    </w:p>
    <w:p w:rsidR="003D5D23" w:rsidRPr="00EB2BC6" w:rsidRDefault="00C54339"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５</w:t>
      </w:r>
      <w:r w:rsidR="00D018DF" w:rsidRPr="00EB2BC6">
        <w:rPr>
          <w:rFonts w:asciiTheme="majorEastAsia" w:eastAsiaTheme="majorEastAsia" w:hAnsiTheme="majorEastAsia" w:hint="eastAsia"/>
          <w:b/>
          <w:bCs/>
          <w:sz w:val="40"/>
          <w:szCs w:val="40"/>
          <w:lang w:bidi="en-US"/>
        </w:rPr>
        <w:t xml:space="preserve">　</w:t>
      </w:r>
      <w:r w:rsidRPr="00EB2BC6">
        <w:rPr>
          <w:rFonts w:asciiTheme="majorEastAsia" w:eastAsiaTheme="majorEastAsia" w:hAnsiTheme="majorEastAsia" w:hint="eastAsia"/>
          <w:b/>
          <w:bCs/>
          <w:sz w:val="40"/>
          <w:szCs w:val="40"/>
          <w:lang w:bidi="en-US"/>
        </w:rPr>
        <w:t>連絡協議会加盟団体</w:t>
      </w:r>
      <w:r w:rsidRPr="00EB2BC6">
        <w:rPr>
          <w:rFonts w:asciiTheme="majorEastAsia" w:eastAsiaTheme="majorEastAsia" w:hAnsiTheme="majorEastAsia" w:hint="eastAsia"/>
          <w:b/>
          <w:bCs/>
          <w:sz w:val="40"/>
          <w:szCs w:val="40"/>
          <w:lang w:bidi="en-US"/>
        </w:rPr>
        <w:br/>
      </w:r>
      <w:r w:rsidR="001D226A" w:rsidRPr="00EB2BC6">
        <w:rPr>
          <w:rFonts w:asciiTheme="majorEastAsia" w:eastAsiaTheme="majorEastAsia" w:hAnsiTheme="majorEastAsia" w:hint="eastAsia"/>
          <w:b/>
          <w:sz w:val="40"/>
          <w:szCs w:val="40"/>
          <w:shd w:val="clear" w:color="auto" w:fill="FFFFFF"/>
        </w:rPr>
        <w:t xml:space="preserve">　今年度に入り、新たに２団体(大分・鹿児島)が加盟しました。現在、加盟しているのは３５団体です。</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札幌盲ろう者福祉協会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岩手盲ろう者友の会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山形県盲ろう者友の会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栃木盲ろう者友の会「ひばり」</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ＮＰＯ法人群馬盲ろう者つるの会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埼玉盲ろう者友の会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ＮＰＯ法人千葉盲ろう者友の会</w:t>
      </w:r>
      <w:r w:rsidR="001D226A" w:rsidRPr="00EB2BC6">
        <w:rPr>
          <w:rFonts w:asciiTheme="majorEastAsia" w:eastAsiaTheme="majorEastAsia" w:hAnsiTheme="majorEastAsia" w:hint="eastAsia"/>
          <w:b/>
          <w:sz w:val="40"/>
          <w:szCs w:val="40"/>
        </w:rPr>
        <w:br/>
      </w:r>
      <w:r w:rsidR="00237945" w:rsidRPr="00EB2BC6">
        <w:rPr>
          <w:rFonts w:asciiTheme="majorEastAsia" w:eastAsiaTheme="majorEastAsia" w:hAnsiTheme="majorEastAsia" w:hint="eastAsia"/>
          <w:b/>
          <w:sz w:val="40"/>
          <w:szCs w:val="40"/>
          <w:shd w:val="clear" w:color="auto" w:fill="FFFFFF"/>
        </w:rPr>
        <w:t>認定</w:t>
      </w:r>
      <w:r w:rsidR="001D226A" w:rsidRPr="00EB2BC6">
        <w:rPr>
          <w:rFonts w:asciiTheme="majorEastAsia" w:eastAsiaTheme="majorEastAsia" w:hAnsiTheme="majorEastAsia" w:hint="eastAsia"/>
          <w:b/>
          <w:sz w:val="40"/>
          <w:szCs w:val="40"/>
          <w:shd w:val="clear" w:color="auto" w:fill="FFFFFF"/>
        </w:rPr>
        <w:t>ＮＰＯ法人東京盲ろう者友の会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神奈川盲ろう者ゆりの会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新潟盲ろう者友の会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富山盲ろう者友の会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石川盲ろう者友の会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岐阜盲ろう者友の会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静岡盲ろう者友の会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愛知盲ろう者友の会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三重盲ろう者きらりの会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ＮＰＯ法人しが盲ろう者友の会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lastRenderedPageBreak/>
        <w:t>京都盲ろう者ほほえみの会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ＮＰＯ法人大阪盲ろう者友の会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ＮＰＯ法人視聴覚二重障害者福祉センター「すまいる」</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ＮＰＯ法人兵庫盲ろう者友の会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奈良盲ろう者友の会「やまとの輪」</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ＮＰＯ法人和歌山盲ろう者友の会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岡山盲ろう者友の会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広島盲ろう者友の会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山口盲ろう者友の会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徳島盲ろう者友の会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香川盲ろう者友の会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ＮＰＯ法人えひめ盲ろう者友の会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福岡盲ろう者友の会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長崎盲ろう者友の会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熊本盲ろう者夢の会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大分盲ろう者友の会</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ＮＰＯ法人鹿児島県盲ろう者友の会いぶき</w:t>
      </w:r>
      <w:r w:rsidR="001D226A" w:rsidRPr="00EB2BC6">
        <w:rPr>
          <w:rFonts w:asciiTheme="majorEastAsia" w:eastAsiaTheme="majorEastAsia" w:hAnsiTheme="majorEastAsia" w:hint="eastAsia"/>
          <w:b/>
          <w:sz w:val="40"/>
          <w:szCs w:val="40"/>
        </w:rPr>
        <w:br/>
      </w:r>
      <w:r w:rsidR="001D226A" w:rsidRPr="00EB2BC6">
        <w:rPr>
          <w:rFonts w:asciiTheme="majorEastAsia" w:eastAsiaTheme="majorEastAsia" w:hAnsiTheme="majorEastAsia" w:hint="eastAsia"/>
          <w:b/>
          <w:sz w:val="40"/>
          <w:szCs w:val="40"/>
          <w:shd w:val="clear" w:color="auto" w:fill="FFFFFF"/>
        </w:rPr>
        <w:t>沖縄盲ろう者友の会</w:t>
      </w:r>
      <w:r w:rsidR="001D226A" w:rsidRPr="00EB2BC6">
        <w:rPr>
          <w:rFonts w:asciiTheme="majorEastAsia" w:eastAsiaTheme="majorEastAsia" w:hAnsiTheme="majorEastAsia" w:hint="eastAsia"/>
          <w:b/>
          <w:sz w:val="40"/>
          <w:szCs w:val="40"/>
        </w:rPr>
        <w:br/>
      </w:r>
    </w:p>
    <w:p w:rsidR="00C54339" w:rsidRPr="00EB2BC6" w:rsidRDefault="00C54339" w:rsidP="00EB2BC6">
      <w:pPr>
        <w:rPr>
          <w:rFonts w:asciiTheme="majorEastAsia" w:eastAsiaTheme="majorEastAsia" w:hAnsiTheme="majorEastAsia"/>
          <w:b/>
          <w:bCs/>
          <w:sz w:val="40"/>
          <w:szCs w:val="40"/>
          <w:lang w:bidi="en-US"/>
        </w:rPr>
      </w:pPr>
    </w:p>
    <w:p w:rsidR="00D018DF" w:rsidRPr="00EB2BC6" w:rsidRDefault="00C54339"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６</w:t>
      </w:r>
      <w:r w:rsidR="00D018DF" w:rsidRPr="00EB2BC6">
        <w:rPr>
          <w:rFonts w:asciiTheme="majorEastAsia" w:eastAsiaTheme="majorEastAsia" w:hAnsiTheme="majorEastAsia" w:hint="eastAsia"/>
          <w:b/>
          <w:bCs/>
          <w:sz w:val="40"/>
          <w:szCs w:val="40"/>
          <w:lang w:bidi="en-US"/>
        </w:rPr>
        <w:t xml:space="preserve">　編集後記</w:t>
      </w:r>
    </w:p>
    <w:p w:rsidR="00D018DF" w:rsidRPr="00EB2BC6" w:rsidRDefault="00D018DF"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編集担当</w:t>
      </w:r>
      <w:r w:rsidR="002E468D" w:rsidRPr="00EB2BC6">
        <w:rPr>
          <w:rFonts w:asciiTheme="majorEastAsia" w:eastAsiaTheme="majorEastAsia" w:hAnsiTheme="majorEastAsia" w:hint="eastAsia"/>
          <w:b/>
          <w:bCs/>
          <w:sz w:val="40"/>
          <w:szCs w:val="40"/>
          <w:lang w:bidi="en-US"/>
        </w:rPr>
        <w:t>委員</w:t>
      </w:r>
      <w:r w:rsidRPr="00EB2BC6">
        <w:rPr>
          <w:rFonts w:asciiTheme="majorEastAsia" w:eastAsiaTheme="majorEastAsia" w:hAnsiTheme="majorEastAsia" w:hint="eastAsia"/>
          <w:b/>
          <w:bCs/>
          <w:sz w:val="40"/>
          <w:szCs w:val="40"/>
          <w:lang w:bidi="en-US"/>
        </w:rPr>
        <w:t xml:space="preserve">　　</w:t>
      </w:r>
      <w:r w:rsidR="00DC5958" w:rsidRPr="00EB2BC6">
        <w:rPr>
          <w:rFonts w:asciiTheme="majorEastAsia" w:eastAsiaTheme="majorEastAsia" w:hAnsiTheme="majorEastAsia" w:hint="eastAsia"/>
          <w:b/>
          <w:bCs/>
          <w:sz w:val="40"/>
          <w:szCs w:val="40"/>
          <w:lang w:bidi="en-US"/>
        </w:rPr>
        <w:t>関　厚博</w:t>
      </w:r>
    </w:p>
    <w:p w:rsidR="00820119" w:rsidRPr="00EB2BC6" w:rsidRDefault="00820119" w:rsidP="00EB2BC6">
      <w:pPr>
        <w:rPr>
          <w:rFonts w:asciiTheme="majorEastAsia" w:eastAsiaTheme="majorEastAsia" w:hAnsiTheme="majorEastAsia"/>
          <w:b/>
          <w:bCs/>
          <w:sz w:val="40"/>
          <w:szCs w:val="40"/>
          <w:lang w:bidi="en-US"/>
        </w:rPr>
      </w:pPr>
    </w:p>
    <w:p w:rsidR="006D5DB9" w:rsidRPr="00EB2BC6" w:rsidRDefault="00B937ED"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福岡での全国大会が終わり早くも９月に入りました。９月とはいえ、まだ</w:t>
      </w:r>
      <w:r w:rsidR="006D5DB9" w:rsidRPr="00EB2BC6">
        <w:rPr>
          <w:rFonts w:asciiTheme="majorEastAsia" w:eastAsiaTheme="majorEastAsia" w:hAnsiTheme="majorEastAsia" w:hint="eastAsia"/>
          <w:b/>
          <w:bCs/>
          <w:sz w:val="40"/>
          <w:szCs w:val="40"/>
          <w:lang w:bidi="en-US"/>
        </w:rPr>
        <w:t>しばらくは</w:t>
      </w:r>
      <w:r w:rsidRPr="00EB2BC6">
        <w:rPr>
          <w:rFonts w:asciiTheme="majorEastAsia" w:eastAsiaTheme="majorEastAsia" w:hAnsiTheme="majorEastAsia" w:hint="eastAsia"/>
          <w:b/>
          <w:bCs/>
          <w:sz w:val="40"/>
          <w:szCs w:val="40"/>
          <w:lang w:bidi="en-US"/>
        </w:rPr>
        <w:t>残暑が続</w:t>
      </w:r>
      <w:r w:rsidR="006D5DB9" w:rsidRPr="00EB2BC6">
        <w:rPr>
          <w:rFonts w:asciiTheme="majorEastAsia" w:eastAsiaTheme="majorEastAsia" w:hAnsiTheme="majorEastAsia" w:hint="eastAsia"/>
          <w:b/>
          <w:bCs/>
          <w:sz w:val="40"/>
          <w:szCs w:val="40"/>
          <w:lang w:bidi="en-US"/>
        </w:rPr>
        <w:t>きそうです。</w:t>
      </w:r>
      <w:r w:rsidR="0037750B" w:rsidRPr="00EB2BC6">
        <w:rPr>
          <w:rFonts w:asciiTheme="majorEastAsia" w:eastAsiaTheme="majorEastAsia" w:hAnsiTheme="majorEastAsia" w:hint="eastAsia"/>
          <w:b/>
          <w:bCs/>
          <w:sz w:val="40"/>
          <w:szCs w:val="40"/>
          <w:lang w:bidi="en-US"/>
        </w:rPr>
        <w:t>８月は台風が多く発生していて各地で被害</w:t>
      </w:r>
      <w:r w:rsidR="0037750B" w:rsidRPr="00EB2BC6">
        <w:rPr>
          <w:rFonts w:asciiTheme="majorEastAsia" w:eastAsiaTheme="majorEastAsia" w:hAnsiTheme="majorEastAsia" w:hint="eastAsia"/>
          <w:b/>
          <w:bCs/>
          <w:sz w:val="40"/>
          <w:szCs w:val="40"/>
          <w:lang w:bidi="en-US"/>
        </w:rPr>
        <w:lastRenderedPageBreak/>
        <w:t>もありました。先日の台風１０号では、東北や北海道で被害が大きく、死者が出たり、農作物や交通にも大きく影響が出ました。ちなみに、全国大会開催中も台風がきていて、九州は圏外でしたが、関東地方を通過したことで、北九州から羽田への飛行機に欠航が相次ぎました。私も飛行機で帰る予定でしたが、欠航となってしまい、やむなく新幹線で帰りました。</w:t>
      </w:r>
    </w:p>
    <w:p w:rsidR="0037750B" w:rsidRPr="00EB2BC6" w:rsidRDefault="0037750B"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 xml:space="preserve">　全国大会２日目は、私は友の会のコーナーの担当でしたので、第１と第４分科会には、不参加でしたが、終了後に報告がありました。今後の全国大会のあり方や派遣事業の在り方について、話し合われたとのこと。２年後以降の全国大会の行方が気になるところです。</w:t>
      </w:r>
      <w:r w:rsidR="00285DD3" w:rsidRPr="00EB2BC6">
        <w:rPr>
          <w:rFonts w:asciiTheme="majorEastAsia" w:eastAsiaTheme="majorEastAsia" w:hAnsiTheme="majorEastAsia" w:hint="eastAsia"/>
          <w:b/>
          <w:bCs/>
          <w:sz w:val="40"/>
          <w:szCs w:val="40"/>
          <w:lang w:bidi="en-US"/>
        </w:rPr>
        <w:t>確かに運営</w:t>
      </w:r>
      <w:r w:rsidR="00AC5D06" w:rsidRPr="00EB2BC6">
        <w:rPr>
          <w:rFonts w:asciiTheme="majorEastAsia" w:eastAsiaTheme="majorEastAsia" w:hAnsiTheme="majorEastAsia" w:hint="eastAsia"/>
          <w:b/>
          <w:bCs/>
          <w:sz w:val="40"/>
          <w:szCs w:val="40"/>
          <w:lang w:bidi="en-US"/>
        </w:rPr>
        <w:t>が厳しい状況ではありますが、年に一度全国の盲ろう者が集まる機会なので、継続して</w:t>
      </w:r>
      <w:r w:rsidR="00285DD3" w:rsidRPr="00EB2BC6">
        <w:rPr>
          <w:rFonts w:asciiTheme="majorEastAsia" w:eastAsiaTheme="majorEastAsia" w:hAnsiTheme="majorEastAsia" w:hint="eastAsia"/>
          <w:b/>
          <w:bCs/>
          <w:sz w:val="40"/>
          <w:szCs w:val="40"/>
          <w:lang w:bidi="en-US"/>
        </w:rPr>
        <w:t>開催されることを期待しています</w:t>
      </w:r>
      <w:r w:rsidR="00AC5D06" w:rsidRPr="00EB2BC6">
        <w:rPr>
          <w:rFonts w:asciiTheme="majorEastAsia" w:eastAsiaTheme="majorEastAsia" w:hAnsiTheme="majorEastAsia" w:hint="eastAsia"/>
          <w:b/>
          <w:bCs/>
          <w:sz w:val="40"/>
          <w:szCs w:val="40"/>
          <w:lang w:bidi="en-US"/>
        </w:rPr>
        <w:t>。</w:t>
      </w:r>
    </w:p>
    <w:p w:rsidR="0084131E" w:rsidRPr="00EB2BC6" w:rsidRDefault="00285DD3" w:rsidP="00EB2BC6">
      <w:pPr>
        <w:rPr>
          <w:rFonts w:asciiTheme="majorEastAsia" w:eastAsiaTheme="majorEastAsia" w:hAnsiTheme="majorEastAsia"/>
          <w:b/>
          <w:bCs/>
          <w:sz w:val="40"/>
          <w:szCs w:val="40"/>
          <w:lang w:bidi="en-US"/>
        </w:rPr>
      </w:pPr>
      <w:r w:rsidRPr="00EB2BC6">
        <w:rPr>
          <w:rFonts w:asciiTheme="majorEastAsia" w:eastAsiaTheme="majorEastAsia" w:hAnsiTheme="majorEastAsia" w:hint="eastAsia"/>
          <w:b/>
          <w:bCs/>
          <w:sz w:val="40"/>
          <w:szCs w:val="40"/>
          <w:lang w:bidi="en-US"/>
        </w:rPr>
        <w:t>さて、機関誌１８</w:t>
      </w:r>
      <w:r w:rsidR="0037750B" w:rsidRPr="00EB2BC6">
        <w:rPr>
          <w:rFonts w:asciiTheme="majorEastAsia" w:eastAsiaTheme="majorEastAsia" w:hAnsiTheme="majorEastAsia" w:hint="eastAsia"/>
          <w:b/>
          <w:bCs/>
          <w:sz w:val="40"/>
          <w:szCs w:val="40"/>
          <w:lang w:bidi="en-US"/>
        </w:rPr>
        <w:t>号はいかがでしたか？</w:t>
      </w:r>
      <w:r w:rsidRPr="00EB2BC6">
        <w:rPr>
          <w:rFonts w:asciiTheme="majorEastAsia" w:eastAsiaTheme="majorEastAsia" w:hAnsiTheme="majorEastAsia" w:hint="eastAsia"/>
          <w:b/>
          <w:bCs/>
          <w:sz w:val="40"/>
          <w:szCs w:val="40"/>
          <w:lang w:bidi="en-US"/>
        </w:rPr>
        <w:t>いつも機関誌は８月に発行していました</w:t>
      </w:r>
      <w:r w:rsidR="006D5DB9" w:rsidRPr="00EB2BC6">
        <w:rPr>
          <w:rFonts w:asciiTheme="majorEastAsia" w:eastAsiaTheme="majorEastAsia" w:hAnsiTheme="majorEastAsia" w:hint="eastAsia"/>
          <w:b/>
          <w:bCs/>
          <w:sz w:val="40"/>
          <w:szCs w:val="40"/>
          <w:lang w:bidi="en-US"/>
        </w:rPr>
        <w:t>が、今回は全国大会を開催した関係で、機関誌の発行が９月になってしまいました。</w:t>
      </w:r>
      <w:r w:rsidR="0037750B" w:rsidRPr="00EB2BC6">
        <w:rPr>
          <w:rFonts w:asciiTheme="majorEastAsia" w:eastAsiaTheme="majorEastAsia" w:hAnsiTheme="majorEastAsia" w:hint="eastAsia"/>
          <w:b/>
          <w:bCs/>
          <w:sz w:val="40"/>
          <w:szCs w:val="40"/>
          <w:lang w:bidi="en-US"/>
        </w:rPr>
        <w:t>次回は、１０月にメルマガを発行予定です。</w:t>
      </w:r>
    </w:p>
    <w:sectPr w:rsidR="0084131E" w:rsidRPr="00EB2BC6" w:rsidSect="00E3124D">
      <w:footerReference w:type="default" r:id="rId9"/>
      <w:pgSz w:w="11906" w:h="16838" w:code="9"/>
      <w:pgMar w:top="1418" w:right="1361" w:bottom="1134" w:left="1361" w:header="851" w:footer="454"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53" w:rsidRDefault="00F82F53">
      <w:r>
        <w:separator/>
      </w:r>
    </w:p>
  </w:endnote>
  <w:endnote w:type="continuationSeparator" w:id="0">
    <w:p w:rsidR="00F82F53" w:rsidRDefault="00F8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73" w:rsidRDefault="00BB243E">
    <w:pPr>
      <w:pStyle w:val="aa"/>
      <w:jc w:val="center"/>
    </w:pPr>
    <w:r>
      <w:rPr>
        <w:rStyle w:val="ab"/>
      </w:rPr>
      <w:fldChar w:fldCharType="begin"/>
    </w:r>
    <w:r w:rsidR="006A0673">
      <w:rPr>
        <w:rStyle w:val="ab"/>
      </w:rPr>
      <w:instrText xml:space="preserve"> PAGE </w:instrText>
    </w:r>
    <w:r>
      <w:rPr>
        <w:rStyle w:val="ab"/>
      </w:rPr>
      <w:fldChar w:fldCharType="separate"/>
    </w:r>
    <w:r w:rsidR="00EB2BC6">
      <w:rPr>
        <w:rStyle w:val="ab"/>
        <w:rFonts w:hint="eastAsia"/>
        <w:noProof/>
      </w:rPr>
      <w:t>１９</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53" w:rsidRDefault="00F82F53">
      <w:r>
        <w:separator/>
      </w:r>
    </w:p>
  </w:footnote>
  <w:footnote w:type="continuationSeparator" w:id="0">
    <w:p w:rsidR="00F82F53" w:rsidRDefault="00F82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A4E"/>
    <w:multiLevelType w:val="hybridMultilevel"/>
    <w:tmpl w:val="66DC98AE"/>
    <w:lvl w:ilvl="0" w:tplc="60E242A0">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182D4D"/>
    <w:multiLevelType w:val="hybridMultilevel"/>
    <w:tmpl w:val="2B4C5D48"/>
    <w:lvl w:ilvl="0" w:tplc="49581304">
      <w:start w:val="3"/>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830944"/>
    <w:multiLevelType w:val="hybridMultilevel"/>
    <w:tmpl w:val="7C822D78"/>
    <w:lvl w:ilvl="0" w:tplc="DC88D50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F5A1DDA"/>
    <w:multiLevelType w:val="hybridMultilevel"/>
    <w:tmpl w:val="EFD66510"/>
    <w:lvl w:ilvl="0" w:tplc="332A24AA">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D153BF"/>
    <w:multiLevelType w:val="hybridMultilevel"/>
    <w:tmpl w:val="6EEE3C34"/>
    <w:lvl w:ilvl="0" w:tplc="882EB1D2">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2572245"/>
    <w:multiLevelType w:val="hybridMultilevel"/>
    <w:tmpl w:val="EF7ADCC2"/>
    <w:lvl w:ilvl="0" w:tplc="49581304">
      <w:start w:val="2"/>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ED97A47"/>
    <w:multiLevelType w:val="hybridMultilevel"/>
    <w:tmpl w:val="B2388C62"/>
    <w:lvl w:ilvl="0" w:tplc="9482E6EC">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3C95465"/>
    <w:multiLevelType w:val="hybridMultilevel"/>
    <w:tmpl w:val="A4FE238A"/>
    <w:lvl w:ilvl="0" w:tplc="49581304">
      <w:start w:val="1"/>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E43CF3"/>
    <w:multiLevelType w:val="hybridMultilevel"/>
    <w:tmpl w:val="F3F244F6"/>
    <w:lvl w:ilvl="0" w:tplc="E95E3F5A">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34D2A92"/>
    <w:multiLevelType w:val="hybridMultilevel"/>
    <w:tmpl w:val="6644B612"/>
    <w:lvl w:ilvl="0" w:tplc="0C767A62">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7C928AA"/>
    <w:multiLevelType w:val="hybridMultilevel"/>
    <w:tmpl w:val="AEE62BEA"/>
    <w:lvl w:ilvl="0" w:tplc="191CB44E">
      <w:numFmt w:val="bullet"/>
      <w:lvlText w:val="※"/>
      <w:lvlJc w:val="left"/>
      <w:pPr>
        <w:tabs>
          <w:tab w:val="num" w:pos="720"/>
        </w:tabs>
        <w:ind w:left="720" w:hanging="72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81B4F57"/>
    <w:multiLevelType w:val="hybridMultilevel"/>
    <w:tmpl w:val="6E80BD22"/>
    <w:lvl w:ilvl="0" w:tplc="04D228AA">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87A0F57"/>
    <w:multiLevelType w:val="hybridMultilevel"/>
    <w:tmpl w:val="008AFCCC"/>
    <w:lvl w:ilvl="0" w:tplc="3906FD88">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8992C8F"/>
    <w:multiLevelType w:val="hybridMultilevel"/>
    <w:tmpl w:val="5B52B43C"/>
    <w:lvl w:ilvl="0" w:tplc="38C0710C">
      <w:start w:val="5"/>
      <w:numFmt w:val="bullet"/>
      <w:lvlText w:val="◎"/>
      <w:lvlJc w:val="left"/>
      <w:pPr>
        <w:tabs>
          <w:tab w:val="num" w:pos="720"/>
        </w:tabs>
        <w:ind w:left="720" w:hanging="720"/>
      </w:pPr>
      <w:rPr>
        <w:rFonts w:ascii="ＭＳ ゴシック" w:eastAsia="ＭＳ ゴシック" w:hAnsi="ＭＳ ゴシック"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C3F32D8"/>
    <w:multiLevelType w:val="hybridMultilevel"/>
    <w:tmpl w:val="5F0E3818"/>
    <w:lvl w:ilvl="0" w:tplc="AD922BD8">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E925B49"/>
    <w:multiLevelType w:val="hybridMultilevel"/>
    <w:tmpl w:val="3E54A4CA"/>
    <w:lvl w:ilvl="0" w:tplc="5CE2ADBA">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71F4DC4"/>
    <w:multiLevelType w:val="hybridMultilevel"/>
    <w:tmpl w:val="67BE3CEA"/>
    <w:lvl w:ilvl="0" w:tplc="25548532">
      <w:start w:val="1"/>
      <w:numFmt w:val="decimalFullWidth"/>
      <w:lvlText w:val="%1、"/>
      <w:lvlJc w:val="left"/>
      <w:pPr>
        <w:ind w:left="828" w:hanging="82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582909"/>
    <w:multiLevelType w:val="hybridMultilevel"/>
    <w:tmpl w:val="DB6C38CE"/>
    <w:lvl w:ilvl="0" w:tplc="AB8EDF36">
      <w:start w:val="1"/>
      <w:numFmt w:val="bullet"/>
      <w:lvlText w:val="・"/>
      <w:lvlJc w:val="left"/>
      <w:pPr>
        <w:ind w:left="720" w:hanging="7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D3C628E"/>
    <w:multiLevelType w:val="hybridMultilevel"/>
    <w:tmpl w:val="5826122C"/>
    <w:lvl w:ilvl="0" w:tplc="A0324368">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6D977AE5"/>
    <w:multiLevelType w:val="hybridMultilevel"/>
    <w:tmpl w:val="461E57D4"/>
    <w:lvl w:ilvl="0" w:tplc="DDF2124C">
      <w:numFmt w:val="bullet"/>
      <w:lvlText w:val="☆"/>
      <w:lvlJc w:val="left"/>
      <w:pPr>
        <w:tabs>
          <w:tab w:val="num" w:pos="720"/>
        </w:tabs>
        <w:ind w:left="720" w:hanging="720"/>
      </w:pPr>
      <w:rPr>
        <w:rFonts w:ascii="ＭＳ ゴシック" w:eastAsia="ＭＳ ゴシック" w:hAnsi="ＭＳ ゴシック" w:cs="Courier New" w:hint="eastAsia"/>
        <w:sz w:val="4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3B66AC9"/>
    <w:multiLevelType w:val="hybridMultilevel"/>
    <w:tmpl w:val="BB704A66"/>
    <w:lvl w:ilvl="0" w:tplc="5DC8316E">
      <w:start w:val="1"/>
      <w:numFmt w:val="decimalFullWidth"/>
      <w:lvlText w:val="%1．"/>
      <w:lvlJc w:val="left"/>
      <w:pPr>
        <w:tabs>
          <w:tab w:val="num" w:pos="804"/>
        </w:tabs>
        <w:ind w:left="804" w:hanging="8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EC06AAD"/>
    <w:multiLevelType w:val="hybridMultilevel"/>
    <w:tmpl w:val="21589C00"/>
    <w:lvl w:ilvl="0" w:tplc="E66677BE">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2"/>
  </w:num>
  <w:num w:numId="4">
    <w:abstractNumId w:val="19"/>
  </w:num>
  <w:num w:numId="5">
    <w:abstractNumId w:val="18"/>
  </w:num>
  <w:num w:numId="6">
    <w:abstractNumId w:val="6"/>
  </w:num>
  <w:num w:numId="7">
    <w:abstractNumId w:val="13"/>
  </w:num>
  <w:num w:numId="8">
    <w:abstractNumId w:val="20"/>
  </w:num>
  <w:num w:numId="9">
    <w:abstractNumId w:val="9"/>
  </w:num>
  <w:num w:numId="10">
    <w:abstractNumId w:val="10"/>
  </w:num>
  <w:num w:numId="11">
    <w:abstractNumId w:val="0"/>
  </w:num>
  <w:num w:numId="12">
    <w:abstractNumId w:val="3"/>
  </w:num>
  <w:num w:numId="13">
    <w:abstractNumId w:val="4"/>
  </w:num>
  <w:num w:numId="14">
    <w:abstractNumId w:val="15"/>
  </w:num>
  <w:num w:numId="15">
    <w:abstractNumId w:val="5"/>
  </w:num>
  <w:num w:numId="16">
    <w:abstractNumId w:val="21"/>
  </w:num>
  <w:num w:numId="17">
    <w:abstractNumId w:val="1"/>
  </w:num>
  <w:num w:numId="18">
    <w:abstractNumId w:val="7"/>
  </w:num>
  <w:num w:numId="19">
    <w:abstractNumId w:val="14"/>
  </w:num>
  <w:num w:numId="20">
    <w:abstractNumId w:val="1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0B"/>
    <w:rsid w:val="00002141"/>
    <w:rsid w:val="0000256F"/>
    <w:rsid w:val="00003BDC"/>
    <w:rsid w:val="00003F0C"/>
    <w:rsid w:val="000047C2"/>
    <w:rsid w:val="00004949"/>
    <w:rsid w:val="00004999"/>
    <w:rsid w:val="00004DB6"/>
    <w:rsid w:val="00005B8F"/>
    <w:rsid w:val="00006244"/>
    <w:rsid w:val="00006352"/>
    <w:rsid w:val="00006666"/>
    <w:rsid w:val="00006DE5"/>
    <w:rsid w:val="00007D57"/>
    <w:rsid w:val="000106E6"/>
    <w:rsid w:val="00010F9D"/>
    <w:rsid w:val="00013189"/>
    <w:rsid w:val="00013942"/>
    <w:rsid w:val="00013B70"/>
    <w:rsid w:val="0001407D"/>
    <w:rsid w:val="00014D38"/>
    <w:rsid w:val="000161CA"/>
    <w:rsid w:val="00016AE7"/>
    <w:rsid w:val="00017DC6"/>
    <w:rsid w:val="00020683"/>
    <w:rsid w:val="00021179"/>
    <w:rsid w:val="0002209B"/>
    <w:rsid w:val="00025844"/>
    <w:rsid w:val="00027650"/>
    <w:rsid w:val="00030413"/>
    <w:rsid w:val="00031EC0"/>
    <w:rsid w:val="00032C29"/>
    <w:rsid w:val="00032EEB"/>
    <w:rsid w:val="00034DD2"/>
    <w:rsid w:val="00035E33"/>
    <w:rsid w:val="00035FF1"/>
    <w:rsid w:val="00036660"/>
    <w:rsid w:val="00036687"/>
    <w:rsid w:val="00037148"/>
    <w:rsid w:val="00040666"/>
    <w:rsid w:val="00042D10"/>
    <w:rsid w:val="0004427F"/>
    <w:rsid w:val="00045875"/>
    <w:rsid w:val="0004594C"/>
    <w:rsid w:val="000470F0"/>
    <w:rsid w:val="00047F9D"/>
    <w:rsid w:val="0005072A"/>
    <w:rsid w:val="0005409B"/>
    <w:rsid w:val="000548F4"/>
    <w:rsid w:val="00054ECB"/>
    <w:rsid w:val="00055A85"/>
    <w:rsid w:val="00055BE7"/>
    <w:rsid w:val="000577C6"/>
    <w:rsid w:val="000618CB"/>
    <w:rsid w:val="000640A5"/>
    <w:rsid w:val="000662F9"/>
    <w:rsid w:val="000667B4"/>
    <w:rsid w:val="00066A5A"/>
    <w:rsid w:val="000701CE"/>
    <w:rsid w:val="00071F97"/>
    <w:rsid w:val="00072103"/>
    <w:rsid w:val="00073941"/>
    <w:rsid w:val="00073A12"/>
    <w:rsid w:val="00075310"/>
    <w:rsid w:val="0007535E"/>
    <w:rsid w:val="00075850"/>
    <w:rsid w:val="00076E65"/>
    <w:rsid w:val="00081703"/>
    <w:rsid w:val="000845B5"/>
    <w:rsid w:val="00085AFA"/>
    <w:rsid w:val="00087D62"/>
    <w:rsid w:val="00090BFB"/>
    <w:rsid w:val="000916F5"/>
    <w:rsid w:val="00092F3D"/>
    <w:rsid w:val="0009522F"/>
    <w:rsid w:val="00096F82"/>
    <w:rsid w:val="000979B1"/>
    <w:rsid w:val="000A1127"/>
    <w:rsid w:val="000A2507"/>
    <w:rsid w:val="000A3AE1"/>
    <w:rsid w:val="000A590A"/>
    <w:rsid w:val="000A6AC6"/>
    <w:rsid w:val="000A6E93"/>
    <w:rsid w:val="000A70C3"/>
    <w:rsid w:val="000A7C3F"/>
    <w:rsid w:val="000B08EF"/>
    <w:rsid w:val="000B0DD8"/>
    <w:rsid w:val="000B186C"/>
    <w:rsid w:val="000B1C51"/>
    <w:rsid w:val="000B3519"/>
    <w:rsid w:val="000B3821"/>
    <w:rsid w:val="000B4316"/>
    <w:rsid w:val="000B4F6E"/>
    <w:rsid w:val="000B7F24"/>
    <w:rsid w:val="000C02A0"/>
    <w:rsid w:val="000C035D"/>
    <w:rsid w:val="000C0DE6"/>
    <w:rsid w:val="000C1C8F"/>
    <w:rsid w:val="000C2C29"/>
    <w:rsid w:val="000C41D4"/>
    <w:rsid w:val="000C47E0"/>
    <w:rsid w:val="000D050E"/>
    <w:rsid w:val="000D0EFE"/>
    <w:rsid w:val="000D1D4B"/>
    <w:rsid w:val="000D3915"/>
    <w:rsid w:val="000D68C2"/>
    <w:rsid w:val="000E0675"/>
    <w:rsid w:val="000E1C8C"/>
    <w:rsid w:val="000E5C3E"/>
    <w:rsid w:val="000E7A0E"/>
    <w:rsid w:val="000F173B"/>
    <w:rsid w:val="000F1A0F"/>
    <w:rsid w:val="000F21DF"/>
    <w:rsid w:val="000F2FE5"/>
    <w:rsid w:val="000F3176"/>
    <w:rsid w:val="000F5037"/>
    <w:rsid w:val="000F6814"/>
    <w:rsid w:val="000F6CCD"/>
    <w:rsid w:val="000F77CD"/>
    <w:rsid w:val="001006B6"/>
    <w:rsid w:val="001011A0"/>
    <w:rsid w:val="0010290C"/>
    <w:rsid w:val="00102A35"/>
    <w:rsid w:val="00102F1B"/>
    <w:rsid w:val="001034F3"/>
    <w:rsid w:val="00104B67"/>
    <w:rsid w:val="00105D74"/>
    <w:rsid w:val="00106ABD"/>
    <w:rsid w:val="00106D99"/>
    <w:rsid w:val="00106FCA"/>
    <w:rsid w:val="001110E0"/>
    <w:rsid w:val="00111C4C"/>
    <w:rsid w:val="00112292"/>
    <w:rsid w:val="001136CA"/>
    <w:rsid w:val="00114A4D"/>
    <w:rsid w:val="00115AB2"/>
    <w:rsid w:val="00116CB6"/>
    <w:rsid w:val="001224CB"/>
    <w:rsid w:val="00122554"/>
    <w:rsid w:val="00122FF9"/>
    <w:rsid w:val="001234B9"/>
    <w:rsid w:val="00125579"/>
    <w:rsid w:val="00125628"/>
    <w:rsid w:val="00126B5C"/>
    <w:rsid w:val="00143100"/>
    <w:rsid w:val="001448F8"/>
    <w:rsid w:val="00144CF0"/>
    <w:rsid w:val="00146DDD"/>
    <w:rsid w:val="00151136"/>
    <w:rsid w:val="001548BA"/>
    <w:rsid w:val="001549F5"/>
    <w:rsid w:val="00154E09"/>
    <w:rsid w:val="0015715B"/>
    <w:rsid w:val="001604A1"/>
    <w:rsid w:val="001604D6"/>
    <w:rsid w:val="00162645"/>
    <w:rsid w:val="00163987"/>
    <w:rsid w:val="00165813"/>
    <w:rsid w:val="001660BD"/>
    <w:rsid w:val="001674A6"/>
    <w:rsid w:val="001751A1"/>
    <w:rsid w:val="00175586"/>
    <w:rsid w:val="00175689"/>
    <w:rsid w:val="00181A75"/>
    <w:rsid w:val="00182012"/>
    <w:rsid w:val="00184567"/>
    <w:rsid w:val="001847D8"/>
    <w:rsid w:val="00184FA9"/>
    <w:rsid w:val="0018541A"/>
    <w:rsid w:val="00190637"/>
    <w:rsid w:val="0019096B"/>
    <w:rsid w:val="0019147B"/>
    <w:rsid w:val="00192A22"/>
    <w:rsid w:val="00194B14"/>
    <w:rsid w:val="0019520D"/>
    <w:rsid w:val="0019612E"/>
    <w:rsid w:val="001971EE"/>
    <w:rsid w:val="001A09C7"/>
    <w:rsid w:val="001A2BE4"/>
    <w:rsid w:val="001A47E9"/>
    <w:rsid w:val="001A594E"/>
    <w:rsid w:val="001A6A6C"/>
    <w:rsid w:val="001A6DBD"/>
    <w:rsid w:val="001B0423"/>
    <w:rsid w:val="001B3618"/>
    <w:rsid w:val="001B4503"/>
    <w:rsid w:val="001B4F47"/>
    <w:rsid w:val="001B5978"/>
    <w:rsid w:val="001B767B"/>
    <w:rsid w:val="001B7A33"/>
    <w:rsid w:val="001C06E8"/>
    <w:rsid w:val="001C126B"/>
    <w:rsid w:val="001C1AA7"/>
    <w:rsid w:val="001C1D8C"/>
    <w:rsid w:val="001C7CA8"/>
    <w:rsid w:val="001D0556"/>
    <w:rsid w:val="001D226A"/>
    <w:rsid w:val="001D4647"/>
    <w:rsid w:val="001D542E"/>
    <w:rsid w:val="001E3949"/>
    <w:rsid w:val="001E42E6"/>
    <w:rsid w:val="001E47FE"/>
    <w:rsid w:val="001E4844"/>
    <w:rsid w:val="001E66C2"/>
    <w:rsid w:val="001E6D23"/>
    <w:rsid w:val="001E6E62"/>
    <w:rsid w:val="001F01BA"/>
    <w:rsid w:val="001F054F"/>
    <w:rsid w:val="001F4F67"/>
    <w:rsid w:val="001F577F"/>
    <w:rsid w:val="001F5E46"/>
    <w:rsid w:val="001F61B3"/>
    <w:rsid w:val="001F6360"/>
    <w:rsid w:val="001F6F8A"/>
    <w:rsid w:val="00201234"/>
    <w:rsid w:val="002019A5"/>
    <w:rsid w:val="0020230B"/>
    <w:rsid w:val="00202679"/>
    <w:rsid w:val="002028FC"/>
    <w:rsid w:val="00203D4E"/>
    <w:rsid w:val="00203D88"/>
    <w:rsid w:val="00204632"/>
    <w:rsid w:val="0020530B"/>
    <w:rsid w:val="0020644C"/>
    <w:rsid w:val="0021150B"/>
    <w:rsid w:val="0021211F"/>
    <w:rsid w:val="002144FC"/>
    <w:rsid w:val="0021512E"/>
    <w:rsid w:val="002160E2"/>
    <w:rsid w:val="00217B3E"/>
    <w:rsid w:val="00221CE0"/>
    <w:rsid w:val="00222564"/>
    <w:rsid w:val="00223362"/>
    <w:rsid w:val="00223CDF"/>
    <w:rsid w:val="002246E7"/>
    <w:rsid w:val="00225FA3"/>
    <w:rsid w:val="002276BF"/>
    <w:rsid w:val="002312AE"/>
    <w:rsid w:val="00232F9F"/>
    <w:rsid w:val="00233D6A"/>
    <w:rsid w:val="00234E4E"/>
    <w:rsid w:val="00235D1D"/>
    <w:rsid w:val="00237272"/>
    <w:rsid w:val="00237945"/>
    <w:rsid w:val="002420ED"/>
    <w:rsid w:val="00246E20"/>
    <w:rsid w:val="002508A5"/>
    <w:rsid w:val="00251CE3"/>
    <w:rsid w:val="00253415"/>
    <w:rsid w:val="00253FBD"/>
    <w:rsid w:val="00254271"/>
    <w:rsid w:val="0025717F"/>
    <w:rsid w:val="002572BD"/>
    <w:rsid w:val="002573D9"/>
    <w:rsid w:val="00260A8D"/>
    <w:rsid w:val="002613BD"/>
    <w:rsid w:val="00261A44"/>
    <w:rsid w:val="0026270F"/>
    <w:rsid w:val="00262825"/>
    <w:rsid w:val="00262FD5"/>
    <w:rsid w:val="00263546"/>
    <w:rsid w:val="00263F02"/>
    <w:rsid w:val="00266178"/>
    <w:rsid w:val="00271D36"/>
    <w:rsid w:val="00271DF5"/>
    <w:rsid w:val="00272A03"/>
    <w:rsid w:val="00276402"/>
    <w:rsid w:val="002769DA"/>
    <w:rsid w:val="00281C1B"/>
    <w:rsid w:val="0028230A"/>
    <w:rsid w:val="00282D4A"/>
    <w:rsid w:val="00285DD3"/>
    <w:rsid w:val="00286881"/>
    <w:rsid w:val="002915E3"/>
    <w:rsid w:val="0029175F"/>
    <w:rsid w:val="002936DC"/>
    <w:rsid w:val="00294448"/>
    <w:rsid w:val="0029569B"/>
    <w:rsid w:val="00296923"/>
    <w:rsid w:val="00296FE1"/>
    <w:rsid w:val="002A0BBB"/>
    <w:rsid w:val="002A105E"/>
    <w:rsid w:val="002A35F2"/>
    <w:rsid w:val="002A3BED"/>
    <w:rsid w:val="002A6C1C"/>
    <w:rsid w:val="002B0A1E"/>
    <w:rsid w:val="002B3655"/>
    <w:rsid w:val="002B5ABD"/>
    <w:rsid w:val="002B6E9B"/>
    <w:rsid w:val="002B7A46"/>
    <w:rsid w:val="002B7AE9"/>
    <w:rsid w:val="002B7F75"/>
    <w:rsid w:val="002C0FF3"/>
    <w:rsid w:val="002C2D61"/>
    <w:rsid w:val="002C44D4"/>
    <w:rsid w:val="002C5D23"/>
    <w:rsid w:val="002C628B"/>
    <w:rsid w:val="002C6E51"/>
    <w:rsid w:val="002C754C"/>
    <w:rsid w:val="002C769A"/>
    <w:rsid w:val="002C7718"/>
    <w:rsid w:val="002D1875"/>
    <w:rsid w:val="002D2C03"/>
    <w:rsid w:val="002D41E4"/>
    <w:rsid w:val="002D5F0F"/>
    <w:rsid w:val="002D7F5C"/>
    <w:rsid w:val="002E0327"/>
    <w:rsid w:val="002E1A55"/>
    <w:rsid w:val="002E2691"/>
    <w:rsid w:val="002E30D5"/>
    <w:rsid w:val="002E393D"/>
    <w:rsid w:val="002E3A8F"/>
    <w:rsid w:val="002E468D"/>
    <w:rsid w:val="002E73D6"/>
    <w:rsid w:val="002F085A"/>
    <w:rsid w:val="002F09DB"/>
    <w:rsid w:val="002F10A4"/>
    <w:rsid w:val="002F21AA"/>
    <w:rsid w:val="002F2CD1"/>
    <w:rsid w:val="002F305B"/>
    <w:rsid w:val="002F504E"/>
    <w:rsid w:val="002F5496"/>
    <w:rsid w:val="002F675A"/>
    <w:rsid w:val="00300CC8"/>
    <w:rsid w:val="003025CF"/>
    <w:rsid w:val="00303AEE"/>
    <w:rsid w:val="003047C8"/>
    <w:rsid w:val="003052E7"/>
    <w:rsid w:val="00311848"/>
    <w:rsid w:val="00314111"/>
    <w:rsid w:val="00314269"/>
    <w:rsid w:val="00320A9B"/>
    <w:rsid w:val="00325F90"/>
    <w:rsid w:val="00326703"/>
    <w:rsid w:val="00326C8B"/>
    <w:rsid w:val="003278EF"/>
    <w:rsid w:val="00330866"/>
    <w:rsid w:val="003314AA"/>
    <w:rsid w:val="0033253B"/>
    <w:rsid w:val="00332792"/>
    <w:rsid w:val="00336042"/>
    <w:rsid w:val="003405EF"/>
    <w:rsid w:val="0034166E"/>
    <w:rsid w:val="00345B40"/>
    <w:rsid w:val="00350893"/>
    <w:rsid w:val="003530A8"/>
    <w:rsid w:val="003530E9"/>
    <w:rsid w:val="00355C9D"/>
    <w:rsid w:val="00356B0E"/>
    <w:rsid w:val="003612E7"/>
    <w:rsid w:val="003614CB"/>
    <w:rsid w:val="00361B05"/>
    <w:rsid w:val="0036206B"/>
    <w:rsid w:val="00364361"/>
    <w:rsid w:val="003646F7"/>
    <w:rsid w:val="00365EDB"/>
    <w:rsid w:val="0036611A"/>
    <w:rsid w:val="00372486"/>
    <w:rsid w:val="00372CDC"/>
    <w:rsid w:val="00373C45"/>
    <w:rsid w:val="00373CB5"/>
    <w:rsid w:val="00375C60"/>
    <w:rsid w:val="00376F3D"/>
    <w:rsid w:val="0037750B"/>
    <w:rsid w:val="00380754"/>
    <w:rsid w:val="00380B11"/>
    <w:rsid w:val="00383457"/>
    <w:rsid w:val="00383ACA"/>
    <w:rsid w:val="003849BC"/>
    <w:rsid w:val="00384D37"/>
    <w:rsid w:val="003900AD"/>
    <w:rsid w:val="00392ABC"/>
    <w:rsid w:val="0039395A"/>
    <w:rsid w:val="00393F03"/>
    <w:rsid w:val="003947B8"/>
    <w:rsid w:val="00396FFC"/>
    <w:rsid w:val="00397146"/>
    <w:rsid w:val="003A08C1"/>
    <w:rsid w:val="003A3CBA"/>
    <w:rsid w:val="003A4E23"/>
    <w:rsid w:val="003A63D0"/>
    <w:rsid w:val="003A7FA1"/>
    <w:rsid w:val="003B0105"/>
    <w:rsid w:val="003B076A"/>
    <w:rsid w:val="003B16B0"/>
    <w:rsid w:val="003B3A1A"/>
    <w:rsid w:val="003B4512"/>
    <w:rsid w:val="003B4C00"/>
    <w:rsid w:val="003B4E3E"/>
    <w:rsid w:val="003B5801"/>
    <w:rsid w:val="003C37DC"/>
    <w:rsid w:val="003C415F"/>
    <w:rsid w:val="003C6B8B"/>
    <w:rsid w:val="003C7A37"/>
    <w:rsid w:val="003C7D97"/>
    <w:rsid w:val="003D0669"/>
    <w:rsid w:val="003D0DD3"/>
    <w:rsid w:val="003D16AF"/>
    <w:rsid w:val="003D23EC"/>
    <w:rsid w:val="003D2812"/>
    <w:rsid w:val="003D3E53"/>
    <w:rsid w:val="003D5467"/>
    <w:rsid w:val="003D5D23"/>
    <w:rsid w:val="003D645F"/>
    <w:rsid w:val="003D698D"/>
    <w:rsid w:val="003E3996"/>
    <w:rsid w:val="003E67CB"/>
    <w:rsid w:val="003E786E"/>
    <w:rsid w:val="003E7BA8"/>
    <w:rsid w:val="003F02BA"/>
    <w:rsid w:val="003F0B56"/>
    <w:rsid w:val="003F1211"/>
    <w:rsid w:val="003F1294"/>
    <w:rsid w:val="003F1C6F"/>
    <w:rsid w:val="003F5E46"/>
    <w:rsid w:val="003F5FF1"/>
    <w:rsid w:val="004019AF"/>
    <w:rsid w:val="0040464D"/>
    <w:rsid w:val="0040682C"/>
    <w:rsid w:val="00406C6F"/>
    <w:rsid w:val="0040785D"/>
    <w:rsid w:val="00411227"/>
    <w:rsid w:val="004133E5"/>
    <w:rsid w:val="004142DF"/>
    <w:rsid w:val="00417463"/>
    <w:rsid w:val="004174EC"/>
    <w:rsid w:val="0042186C"/>
    <w:rsid w:val="00421B8B"/>
    <w:rsid w:val="00421DC9"/>
    <w:rsid w:val="00425C74"/>
    <w:rsid w:val="004273C0"/>
    <w:rsid w:val="00432A26"/>
    <w:rsid w:val="004347FB"/>
    <w:rsid w:val="004359A3"/>
    <w:rsid w:val="00436692"/>
    <w:rsid w:val="00436E5B"/>
    <w:rsid w:val="00436FE6"/>
    <w:rsid w:val="00437848"/>
    <w:rsid w:val="00440D88"/>
    <w:rsid w:val="00442BBF"/>
    <w:rsid w:val="00444D1B"/>
    <w:rsid w:val="004450AD"/>
    <w:rsid w:val="00446BEF"/>
    <w:rsid w:val="004473A7"/>
    <w:rsid w:val="00447F90"/>
    <w:rsid w:val="0045018D"/>
    <w:rsid w:val="00450FC8"/>
    <w:rsid w:val="004512FE"/>
    <w:rsid w:val="004520A6"/>
    <w:rsid w:val="00453065"/>
    <w:rsid w:val="00453E40"/>
    <w:rsid w:val="00455322"/>
    <w:rsid w:val="004554D7"/>
    <w:rsid w:val="0045693C"/>
    <w:rsid w:val="0045698D"/>
    <w:rsid w:val="004607ED"/>
    <w:rsid w:val="00461F25"/>
    <w:rsid w:val="00462983"/>
    <w:rsid w:val="004654C7"/>
    <w:rsid w:val="00465CE1"/>
    <w:rsid w:val="00466106"/>
    <w:rsid w:val="00466B3B"/>
    <w:rsid w:val="00471DBA"/>
    <w:rsid w:val="00472DF1"/>
    <w:rsid w:val="0048182A"/>
    <w:rsid w:val="00483026"/>
    <w:rsid w:val="00483665"/>
    <w:rsid w:val="00483FDA"/>
    <w:rsid w:val="00484904"/>
    <w:rsid w:val="00486322"/>
    <w:rsid w:val="004875B8"/>
    <w:rsid w:val="0049073B"/>
    <w:rsid w:val="004948AF"/>
    <w:rsid w:val="004954B1"/>
    <w:rsid w:val="004A04F3"/>
    <w:rsid w:val="004A2FEB"/>
    <w:rsid w:val="004A2FF1"/>
    <w:rsid w:val="004A3EAF"/>
    <w:rsid w:val="004A6860"/>
    <w:rsid w:val="004A7F06"/>
    <w:rsid w:val="004B4267"/>
    <w:rsid w:val="004B4C2E"/>
    <w:rsid w:val="004B4E82"/>
    <w:rsid w:val="004B7D79"/>
    <w:rsid w:val="004C02BD"/>
    <w:rsid w:val="004C1F11"/>
    <w:rsid w:val="004C4463"/>
    <w:rsid w:val="004C4479"/>
    <w:rsid w:val="004C5036"/>
    <w:rsid w:val="004C5510"/>
    <w:rsid w:val="004C573B"/>
    <w:rsid w:val="004C58BC"/>
    <w:rsid w:val="004C5EC5"/>
    <w:rsid w:val="004C6F82"/>
    <w:rsid w:val="004D03A8"/>
    <w:rsid w:val="004D115D"/>
    <w:rsid w:val="004D54C9"/>
    <w:rsid w:val="004D596E"/>
    <w:rsid w:val="004D735A"/>
    <w:rsid w:val="004D73DE"/>
    <w:rsid w:val="004D7C35"/>
    <w:rsid w:val="004E0508"/>
    <w:rsid w:val="004E2B8A"/>
    <w:rsid w:val="004E40B2"/>
    <w:rsid w:val="004E6D8C"/>
    <w:rsid w:val="004E7C28"/>
    <w:rsid w:val="004F1B77"/>
    <w:rsid w:val="004F4BBF"/>
    <w:rsid w:val="004F51C9"/>
    <w:rsid w:val="004F5D1E"/>
    <w:rsid w:val="0050142E"/>
    <w:rsid w:val="00503909"/>
    <w:rsid w:val="00503B8C"/>
    <w:rsid w:val="0050718D"/>
    <w:rsid w:val="0051124C"/>
    <w:rsid w:val="0051137D"/>
    <w:rsid w:val="00511B10"/>
    <w:rsid w:val="005136EC"/>
    <w:rsid w:val="00514944"/>
    <w:rsid w:val="00516870"/>
    <w:rsid w:val="005217F5"/>
    <w:rsid w:val="0052262E"/>
    <w:rsid w:val="00522EAE"/>
    <w:rsid w:val="0052310E"/>
    <w:rsid w:val="005231EA"/>
    <w:rsid w:val="0052337D"/>
    <w:rsid w:val="00523544"/>
    <w:rsid w:val="005237D6"/>
    <w:rsid w:val="005263B5"/>
    <w:rsid w:val="00526502"/>
    <w:rsid w:val="00531636"/>
    <w:rsid w:val="00531F09"/>
    <w:rsid w:val="0053277D"/>
    <w:rsid w:val="00532834"/>
    <w:rsid w:val="00532D44"/>
    <w:rsid w:val="00533643"/>
    <w:rsid w:val="00535033"/>
    <w:rsid w:val="0053765B"/>
    <w:rsid w:val="00537708"/>
    <w:rsid w:val="005455E0"/>
    <w:rsid w:val="00546C30"/>
    <w:rsid w:val="00546C43"/>
    <w:rsid w:val="00550110"/>
    <w:rsid w:val="0055322F"/>
    <w:rsid w:val="005536B8"/>
    <w:rsid w:val="00553823"/>
    <w:rsid w:val="00554BF2"/>
    <w:rsid w:val="00555AA9"/>
    <w:rsid w:val="00555BD9"/>
    <w:rsid w:val="00556358"/>
    <w:rsid w:val="005563EC"/>
    <w:rsid w:val="00557DC9"/>
    <w:rsid w:val="0056004C"/>
    <w:rsid w:val="00560CA3"/>
    <w:rsid w:val="0056139B"/>
    <w:rsid w:val="00562791"/>
    <w:rsid w:val="005643C7"/>
    <w:rsid w:val="005659CC"/>
    <w:rsid w:val="00565F68"/>
    <w:rsid w:val="00567938"/>
    <w:rsid w:val="00570C16"/>
    <w:rsid w:val="00570CF0"/>
    <w:rsid w:val="00572F36"/>
    <w:rsid w:val="00574077"/>
    <w:rsid w:val="005757B5"/>
    <w:rsid w:val="005763EC"/>
    <w:rsid w:val="00576518"/>
    <w:rsid w:val="00580BB9"/>
    <w:rsid w:val="00585423"/>
    <w:rsid w:val="00590BE4"/>
    <w:rsid w:val="00593006"/>
    <w:rsid w:val="0059454A"/>
    <w:rsid w:val="00597321"/>
    <w:rsid w:val="005A02F3"/>
    <w:rsid w:val="005A09AE"/>
    <w:rsid w:val="005A17CA"/>
    <w:rsid w:val="005A5588"/>
    <w:rsid w:val="005A68C7"/>
    <w:rsid w:val="005A6CDD"/>
    <w:rsid w:val="005B03B9"/>
    <w:rsid w:val="005B2A9F"/>
    <w:rsid w:val="005B323E"/>
    <w:rsid w:val="005B34DE"/>
    <w:rsid w:val="005B5982"/>
    <w:rsid w:val="005B5E83"/>
    <w:rsid w:val="005B753A"/>
    <w:rsid w:val="005B7F98"/>
    <w:rsid w:val="005C0D7F"/>
    <w:rsid w:val="005C2E1E"/>
    <w:rsid w:val="005C5E05"/>
    <w:rsid w:val="005D2F9D"/>
    <w:rsid w:val="005D50D9"/>
    <w:rsid w:val="005D532D"/>
    <w:rsid w:val="005D588A"/>
    <w:rsid w:val="005D6BE3"/>
    <w:rsid w:val="005D6D11"/>
    <w:rsid w:val="005D7A37"/>
    <w:rsid w:val="005E07DD"/>
    <w:rsid w:val="005E370C"/>
    <w:rsid w:val="005E5C78"/>
    <w:rsid w:val="005E6784"/>
    <w:rsid w:val="005F0D75"/>
    <w:rsid w:val="005F247A"/>
    <w:rsid w:val="005F3143"/>
    <w:rsid w:val="005F74EE"/>
    <w:rsid w:val="00600BD8"/>
    <w:rsid w:val="00600F3D"/>
    <w:rsid w:val="00606117"/>
    <w:rsid w:val="006075D5"/>
    <w:rsid w:val="0061225A"/>
    <w:rsid w:val="0061306F"/>
    <w:rsid w:val="0061362B"/>
    <w:rsid w:val="00614AA6"/>
    <w:rsid w:val="00620681"/>
    <w:rsid w:val="006229C6"/>
    <w:rsid w:val="006231E8"/>
    <w:rsid w:val="00623583"/>
    <w:rsid w:val="006237B3"/>
    <w:rsid w:val="00623BC4"/>
    <w:rsid w:val="0062458F"/>
    <w:rsid w:val="0062687B"/>
    <w:rsid w:val="006278D3"/>
    <w:rsid w:val="006356B3"/>
    <w:rsid w:val="00637684"/>
    <w:rsid w:val="006411E2"/>
    <w:rsid w:val="00642AEB"/>
    <w:rsid w:val="00644A8D"/>
    <w:rsid w:val="0064553A"/>
    <w:rsid w:val="00646201"/>
    <w:rsid w:val="006478B7"/>
    <w:rsid w:val="006503D9"/>
    <w:rsid w:val="006516A1"/>
    <w:rsid w:val="00652226"/>
    <w:rsid w:val="00652DEC"/>
    <w:rsid w:val="00654E4E"/>
    <w:rsid w:val="00655952"/>
    <w:rsid w:val="0066078C"/>
    <w:rsid w:val="00662C15"/>
    <w:rsid w:val="00662CC2"/>
    <w:rsid w:val="0066323E"/>
    <w:rsid w:val="00670EB9"/>
    <w:rsid w:val="00671DBC"/>
    <w:rsid w:val="00672E09"/>
    <w:rsid w:val="00673047"/>
    <w:rsid w:val="00673DEE"/>
    <w:rsid w:val="0067673A"/>
    <w:rsid w:val="006767AB"/>
    <w:rsid w:val="00680D42"/>
    <w:rsid w:val="00683CA8"/>
    <w:rsid w:val="006867E6"/>
    <w:rsid w:val="00686D09"/>
    <w:rsid w:val="006877D5"/>
    <w:rsid w:val="00690327"/>
    <w:rsid w:val="00691DAB"/>
    <w:rsid w:val="00691EF0"/>
    <w:rsid w:val="00692D79"/>
    <w:rsid w:val="00692F76"/>
    <w:rsid w:val="0069582C"/>
    <w:rsid w:val="006A0673"/>
    <w:rsid w:val="006A0CD7"/>
    <w:rsid w:val="006A2108"/>
    <w:rsid w:val="006A52F5"/>
    <w:rsid w:val="006A5A59"/>
    <w:rsid w:val="006A7E36"/>
    <w:rsid w:val="006B06DB"/>
    <w:rsid w:val="006B1DF9"/>
    <w:rsid w:val="006B320A"/>
    <w:rsid w:val="006B53B4"/>
    <w:rsid w:val="006C0286"/>
    <w:rsid w:val="006C2700"/>
    <w:rsid w:val="006C2911"/>
    <w:rsid w:val="006C5796"/>
    <w:rsid w:val="006C5F59"/>
    <w:rsid w:val="006C7FC9"/>
    <w:rsid w:val="006D04F4"/>
    <w:rsid w:val="006D1988"/>
    <w:rsid w:val="006D5D16"/>
    <w:rsid w:val="006D5DB9"/>
    <w:rsid w:val="006D66D4"/>
    <w:rsid w:val="006D67DD"/>
    <w:rsid w:val="006D711C"/>
    <w:rsid w:val="006E1045"/>
    <w:rsid w:val="006E1726"/>
    <w:rsid w:val="006E1B8E"/>
    <w:rsid w:val="006E1C70"/>
    <w:rsid w:val="006E7933"/>
    <w:rsid w:val="006E7C39"/>
    <w:rsid w:val="006F0B17"/>
    <w:rsid w:val="006F0B5F"/>
    <w:rsid w:val="006F109F"/>
    <w:rsid w:val="006F21A1"/>
    <w:rsid w:val="006F38D0"/>
    <w:rsid w:val="006F4A5F"/>
    <w:rsid w:val="006F636E"/>
    <w:rsid w:val="006F66E2"/>
    <w:rsid w:val="00700EE8"/>
    <w:rsid w:val="00702E50"/>
    <w:rsid w:val="007119D6"/>
    <w:rsid w:val="00714BA6"/>
    <w:rsid w:val="00716431"/>
    <w:rsid w:val="00720C52"/>
    <w:rsid w:val="0072417B"/>
    <w:rsid w:val="00724253"/>
    <w:rsid w:val="00725527"/>
    <w:rsid w:val="00725A30"/>
    <w:rsid w:val="007262BF"/>
    <w:rsid w:val="0072761D"/>
    <w:rsid w:val="0073049F"/>
    <w:rsid w:val="00734345"/>
    <w:rsid w:val="00734AB9"/>
    <w:rsid w:val="007365CC"/>
    <w:rsid w:val="00740437"/>
    <w:rsid w:val="00742D77"/>
    <w:rsid w:val="007472B6"/>
    <w:rsid w:val="007507DB"/>
    <w:rsid w:val="007521DD"/>
    <w:rsid w:val="00754F43"/>
    <w:rsid w:val="007564D2"/>
    <w:rsid w:val="007611CB"/>
    <w:rsid w:val="0076247D"/>
    <w:rsid w:val="007624AB"/>
    <w:rsid w:val="00762C33"/>
    <w:rsid w:val="00763F92"/>
    <w:rsid w:val="00764683"/>
    <w:rsid w:val="0076742A"/>
    <w:rsid w:val="00774BA7"/>
    <w:rsid w:val="007767F2"/>
    <w:rsid w:val="00776DF3"/>
    <w:rsid w:val="00780742"/>
    <w:rsid w:val="0078198C"/>
    <w:rsid w:val="00782676"/>
    <w:rsid w:val="00783D47"/>
    <w:rsid w:val="007864C4"/>
    <w:rsid w:val="00786512"/>
    <w:rsid w:val="00786D8E"/>
    <w:rsid w:val="00791E53"/>
    <w:rsid w:val="007923FC"/>
    <w:rsid w:val="00792909"/>
    <w:rsid w:val="00793213"/>
    <w:rsid w:val="00793532"/>
    <w:rsid w:val="00797C61"/>
    <w:rsid w:val="007A1D45"/>
    <w:rsid w:val="007A286D"/>
    <w:rsid w:val="007A31A8"/>
    <w:rsid w:val="007A3555"/>
    <w:rsid w:val="007A4A8F"/>
    <w:rsid w:val="007B0152"/>
    <w:rsid w:val="007B1422"/>
    <w:rsid w:val="007B187B"/>
    <w:rsid w:val="007B1E62"/>
    <w:rsid w:val="007B2B19"/>
    <w:rsid w:val="007B379F"/>
    <w:rsid w:val="007B3B80"/>
    <w:rsid w:val="007B5429"/>
    <w:rsid w:val="007B5DE9"/>
    <w:rsid w:val="007B7057"/>
    <w:rsid w:val="007C0F8A"/>
    <w:rsid w:val="007C1362"/>
    <w:rsid w:val="007C13E7"/>
    <w:rsid w:val="007C19B8"/>
    <w:rsid w:val="007C1E3C"/>
    <w:rsid w:val="007C237B"/>
    <w:rsid w:val="007C4354"/>
    <w:rsid w:val="007C4B24"/>
    <w:rsid w:val="007C5102"/>
    <w:rsid w:val="007C66DE"/>
    <w:rsid w:val="007C782E"/>
    <w:rsid w:val="007D063B"/>
    <w:rsid w:val="007D0CD4"/>
    <w:rsid w:val="007D4A8E"/>
    <w:rsid w:val="007D5094"/>
    <w:rsid w:val="007D6491"/>
    <w:rsid w:val="007D71C4"/>
    <w:rsid w:val="007D79B9"/>
    <w:rsid w:val="007E07ED"/>
    <w:rsid w:val="007E0C98"/>
    <w:rsid w:val="007E10B7"/>
    <w:rsid w:val="007E31C0"/>
    <w:rsid w:val="007E35E1"/>
    <w:rsid w:val="007E4E5E"/>
    <w:rsid w:val="007E5D0A"/>
    <w:rsid w:val="007F41E9"/>
    <w:rsid w:val="007F47D5"/>
    <w:rsid w:val="007F4F49"/>
    <w:rsid w:val="007F6087"/>
    <w:rsid w:val="007F739F"/>
    <w:rsid w:val="0080015A"/>
    <w:rsid w:val="00801CB6"/>
    <w:rsid w:val="008021C0"/>
    <w:rsid w:val="008041AA"/>
    <w:rsid w:val="008042E0"/>
    <w:rsid w:val="00805ADE"/>
    <w:rsid w:val="00807882"/>
    <w:rsid w:val="00811452"/>
    <w:rsid w:val="00812058"/>
    <w:rsid w:val="008139B2"/>
    <w:rsid w:val="00813CE4"/>
    <w:rsid w:val="008159CC"/>
    <w:rsid w:val="00816459"/>
    <w:rsid w:val="008177FC"/>
    <w:rsid w:val="00820119"/>
    <w:rsid w:val="00820D4A"/>
    <w:rsid w:val="008227E2"/>
    <w:rsid w:val="00826290"/>
    <w:rsid w:val="0082656B"/>
    <w:rsid w:val="00826BB2"/>
    <w:rsid w:val="00827736"/>
    <w:rsid w:val="00830793"/>
    <w:rsid w:val="0083153B"/>
    <w:rsid w:val="00831B26"/>
    <w:rsid w:val="00832109"/>
    <w:rsid w:val="008322B4"/>
    <w:rsid w:val="008335CC"/>
    <w:rsid w:val="0083392F"/>
    <w:rsid w:val="00833CAC"/>
    <w:rsid w:val="00833E18"/>
    <w:rsid w:val="0084014D"/>
    <w:rsid w:val="0084120B"/>
    <w:rsid w:val="0084131E"/>
    <w:rsid w:val="00841FAA"/>
    <w:rsid w:val="00843F59"/>
    <w:rsid w:val="00847944"/>
    <w:rsid w:val="00847CFE"/>
    <w:rsid w:val="00850BE1"/>
    <w:rsid w:val="00852B37"/>
    <w:rsid w:val="00852E1C"/>
    <w:rsid w:val="0085468A"/>
    <w:rsid w:val="00855487"/>
    <w:rsid w:val="0086003C"/>
    <w:rsid w:val="008600CE"/>
    <w:rsid w:val="00860C21"/>
    <w:rsid w:val="008648E9"/>
    <w:rsid w:val="008649AF"/>
    <w:rsid w:val="0086512A"/>
    <w:rsid w:val="008653FE"/>
    <w:rsid w:val="0086698D"/>
    <w:rsid w:val="00866B21"/>
    <w:rsid w:val="00867282"/>
    <w:rsid w:val="008678E5"/>
    <w:rsid w:val="0087020A"/>
    <w:rsid w:val="0087045A"/>
    <w:rsid w:val="00873466"/>
    <w:rsid w:val="008753F7"/>
    <w:rsid w:val="00886C18"/>
    <w:rsid w:val="00891AB6"/>
    <w:rsid w:val="00891F51"/>
    <w:rsid w:val="0089299D"/>
    <w:rsid w:val="008941C1"/>
    <w:rsid w:val="00895FA0"/>
    <w:rsid w:val="0089605A"/>
    <w:rsid w:val="008962F2"/>
    <w:rsid w:val="008A18E8"/>
    <w:rsid w:val="008A2A47"/>
    <w:rsid w:val="008A6327"/>
    <w:rsid w:val="008A7293"/>
    <w:rsid w:val="008A7957"/>
    <w:rsid w:val="008B2522"/>
    <w:rsid w:val="008B2F5A"/>
    <w:rsid w:val="008B400B"/>
    <w:rsid w:val="008B6B04"/>
    <w:rsid w:val="008C612C"/>
    <w:rsid w:val="008D2251"/>
    <w:rsid w:val="008D2626"/>
    <w:rsid w:val="008D3254"/>
    <w:rsid w:val="008D46BF"/>
    <w:rsid w:val="008D5735"/>
    <w:rsid w:val="008D7E1F"/>
    <w:rsid w:val="008E2829"/>
    <w:rsid w:val="008F0A91"/>
    <w:rsid w:val="008F52CD"/>
    <w:rsid w:val="008F5741"/>
    <w:rsid w:val="008F652B"/>
    <w:rsid w:val="008F6573"/>
    <w:rsid w:val="00900FB4"/>
    <w:rsid w:val="00902831"/>
    <w:rsid w:val="00902F35"/>
    <w:rsid w:val="00903CB3"/>
    <w:rsid w:val="00904139"/>
    <w:rsid w:val="0090552D"/>
    <w:rsid w:val="0090762D"/>
    <w:rsid w:val="00911CB4"/>
    <w:rsid w:val="0091201D"/>
    <w:rsid w:val="009121CA"/>
    <w:rsid w:val="0091260A"/>
    <w:rsid w:val="00912A9D"/>
    <w:rsid w:val="00920033"/>
    <w:rsid w:val="00920296"/>
    <w:rsid w:val="0092092C"/>
    <w:rsid w:val="00921E28"/>
    <w:rsid w:val="00922B49"/>
    <w:rsid w:val="009230D3"/>
    <w:rsid w:val="00923342"/>
    <w:rsid w:val="00932C27"/>
    <w:rsid w:val="0093511F"/>
    <w:rsid w:val="00943379"/>
    <w:rsid w:val="009435B6"/>
    <w:rsid w:val="0094720E"/>
    <w:rsid w:val="00950163"/>
    <w:rsid w:val="00950437"/>
    <w:rsid w:val="00950A31"/>
    <w:rsid w:val="00954AD5"/>
    <w:rsid w:val="00955039"/>
    <w:rsid w:val="009573E4"/>
    <w:rsid w:val="0095743F"/>
    <w:rsid w:val="00957960"/>
    <w:rsid w:val="00960B73"/>
    <w:rsid w:val="00960DA5"/>
    <w:rsid w:val="009632F7"/>
    <w:rsid w:val="0096353B"/>
    <w:rsid w:val="00964C58"/>
    <w:rsid w:val="00966DEE"/>
    <w:rsid w:val="00966FCC"/>
    <w:rsid w:val="009674A2"/>
    <w:rsid w:val="00967FCC"/>
    <w:rsid w:val="009708FD"/>
    <w:rsid w:val="00972CEF"/>
    <w:rsid w:val="009742D4"/>
    <w:rsid w:val="00975182"/>
    <w:rsid w:val="009754A5"/>
    <w:rsid w:val="009772DB"/>
    <w:rsid w:val="00982AE1"/>
    <w:rsid w:val="0098319F"/>
    <w:rsid w:val="009865C3"/>
    <w:rsid w:val="00986B16"/>
    <w:rsid w:val="00987317"/>
    <w:rsid w:val="0098748D"/>
    <w:rsid w:val="00987E53"/>
    <w:rsid w:val="00992C68"/>
    <w:rsid w:val="00994BB8"/>
    <w:rsid w:val="00995EEB"/>
    <w:rsid w:val="00996371"/>
    <w:rsid w:val="00997231"/>
    <w:rsid w:val="00997AA7"/>
    <w:rsid w:val="00997FFC"/>
    <w:rsid w:val="009A2478"/>
    <w:rsid w:val="009A2814"/>
    <w:rsid w:val="009A3A4A"/>
    <w:rsid w:val="009A495F"/>
    <w:rsid w:val="009A57F0"/>
    <w:rsid w:val="009A5AF6"/>
    <w:rsid w:val="009A5EF2"/>
    <w:rsid w:val="009B30F9"/>
    <w:rsid w:val="009B3C31"/>
    <w:rsid w:val="009B5985"/>
    <w:rsid w:val="009B7930"/>
    <w:rsid w:val="009C002D"/>
    <w:rsid w:val="009C09C9"/>
    <w:rsid w:val="009C3322"/>
    <w:rsid w:val="009C3BED"/>
    <w:rsid w:val="009C5DC9"/>
    <w:rsid w:val="009C66A2"/>
    <w:rsid w:val="009C6889"/>
    <w:rsid w:val="009D0750"/>
    <w:rsid w:val="009D1B39"/>
    <w:rsid w:val="009D2378"/>
    <w:rsid w:val="009D2A88"/>
    <w:rsid w:val="009D4C73"/>
    <w:rsid w:val="009D5D05"/>
    <w:rsid w:val="009E035E"/>
    <w:rsid w:val="009E0E18"/>
    <w:rsid w:val="009E19E9"/>
    <w:rsid w:val="009E2169"/>
    <w:rsid w:val="009E42F5"/>
    <w:rsid w:val="009E701F"/>
    <w:rsid w:val="009F2465"/>
    <w:rsid w:val="009F4962"/>
    <w:rsid w:val="009F4D3D"/>
    <w:rsid w:val="009F6276"/>
    <w:rsid w:val="00A0111D"/>
    <w:rsid w:val="00A01C63"/>
    <w:rsid w:val="00A058CE"/>
    <w:rsid w:val="00A075C6"/>
    <w:rsid w:val="00A1026F"/>
    <w:rsid w:val="00A10EF7"/>
    <w:rsid w:val="00A112FE"/>
    <w:rsid w:val="00A13068"/>
    <w:rsid w:val="00A130B8"/>
    <w:rsid w:val="00A13AF9"/>
    <w:rsid w:val="00A15A1D"/>
    <w:rsid w:val="00A165BC"/>
    <w:rsid w:val="00A1727D"/>
    <w:rsid w:val="00A17EF0"/>
    <w:rsid w:val="00A20250"/>
    <w:rsid w:val="00A22320"/>
    <w:rsid w:val="00A24081"/>
    <w:rsid w:val="00A24DF7"/>
    <w:rsid w:val="00A27D82"/>
    <w:rsid w:val="00A30302"/>
    <w:rsid w:val="00A30E57"/>
    <w:rsid w:val="00A31DBC"/>
    <w:rsid w:val="00A32160"/>
    <w:rsid w:val="00A328BA"/>
    <w:rsid w:val="00A32D6A"/>
    <w:rsid w:val="00A35F7B"/>
    <w:rsid w:val="00A36FFE"/>
    <w:rsid w:val="00A376D7"/>
    <w:rsid w:val="00A42118"/>
    <w:rsid w:val="00A436B4"/>
    <w:rsid w:val="00A4572D"/>
    <w:rsid w:val="00A46D3D"/>
    <w:rsid w:val="00A474D4"/>
    <w:rsid w:val="00A478F7"/>
    <w:rsid w:val="00A505CE"/>
    <w:rsid w:val="00A53275"/>
    <w:rsid w:val="00A55E40"/>
    <w:rsid w:val="00A56122"/>
    <w:rsid w:val="00A567DF"/>
    <w:rsid w:val="00A60191"/>
    <w:rsid w:val="00A61643"/>
    <w:rsid w:val="00A641CF"/>
    <w:rsid w:val="00A65057"/>
    <w:rsid w:val="00A65FE1"/>
    <w:rsid w:val="00A6606A"/>
    <w:rsid w:val="00A73D76"/>
    <w:rsid w:val="00A74472"/>
    <w:rsid w:val="00A7589D"/>
    <w:rsid w:val="00A75B95"/>
    <w:rsid w:val="00A75CC9"/>
    <w:rsid w:val="00A77029"/>
    <w:rsid w:val="00A803E1"/>
    <w:rsid w:val="00A83FD7"/>
    <w:rsid w:val="00A85DBE"/>
    <w:rsid w:val="00A87EA9"/>
    <w:rsid w:val="00A9166C"/>
    <w:rsid w:val="00A91E5A"/>
    <w:rsid w:val="00A92356"/>
    <w:rsid w:val="00A9400B"/>
    <w:rsid w:val="00A94388"/>
    <w:rsid w:val="00A95395"/>
    <w:rsid w:val="00AA099B"/>
    <w:rsid w:val="00AA2C99"/>
    <w:rsid w:val="00AA582C"/>
    <w:rsid w:val="00AA588B"/>
    <w:rsid w:val="00AA5DF4"/>
    <w:rsid w:val="00AB09C0"/>
    <w:rsid w:val="00AB1E2D"/>
    <w:rsid w:val="00AB2A06"/>
    <w:rsid w:val="00AB69B6"/>
    <w:rsid w:val="00AB6B23"/>
    <w:rsid w:val="00AC0759"/>
    <w:rsid w:val="00AC2979"/>
    <w:rsid w:val="00AC313E"/>
    <w:rsid w:val="00AC3F65"/>
    <w:rsid w:val="00AC4470"/>
    <w:rsid w:val="00AC5D06"/>
    <w:rsid w:val="00AD326C"/>
    <w:rsid w:val="00AD3B01"/>
    <w:rsid w:val="00AD4521"/>
    <w:rsid w:val="00AD4DA0"/>
    <w:rsid w:val="00AD6104"/>
    <w:rsid w:val="00AD6F66"/>
    <w:rsid w:val="00AD7118"/>
    <w:rsid w:val="00AD7462"/>
    <w:rsid w:val="00AD7E69"/>
    <w:rsid w:val="00AE05A9"/>
    <w:rsid w:val="00AE05FF"/>
    <w:rsid w:val="00AE142D"/>
    <w:rsid w:val="00AF0AB2"/>
    <w:rsid w:val="00AF1166"/>
    <w:rsid w:val="00AF3D4F"/>
    <w:rsid w:val="00AF4304"/>
    <w:rsid w:val="00AF4AD6"/>
    <w:rsid w:val="00AF7CB2"/>
    <w:rsid w:val="00B000E9"/>
    <w:rsid w:val="00B030F9"/>
    <w:rsid w:val="00B03FF2"/>
    <w:rsid w:val="00B04783"/>
    <w:rsid w:val="00B07219"/>
    <w:rsid w:val="00B10BE4"/>
    <w:rsid w:val="00B1101F"/>
    <w:rsid w:val="00B11447"/>
    <w:rsid w:val="00B12DCF"/>
    <w:rsid w:val="00B14308"/>
    <w:rsid w:val="00B16963"/>
    <w:rsid w:val="00B17B65"/>
    <w:rsid w:val="00B17D6C"/>
    <w:rsid w:val="00B20AD9"/>
    <w:rsid w:val="00B22125"/>
    <w:rsid w:val="00B23610"/>
    <w:rsid w:val="00B23953"/>
    <w:rsid w:val="00B245CC"/>
    <w:rsid w:val="00B25958"/>
    <w:rsid w:val="00B31C24"/>
    <w:rsid w:val="00B343EB"/>
    <w:rsid w:val="00B34E2A"/>
    <w:rsid w:val="00B367B1"/>
    <w:rsid w:val="00B41150"/>
    <w:rsid w:val="00B41CC3"/>
    <w:rsid w:val="00B42CDB"/>
    <w:rsid w:val="00B43B17"/>
    <w:rsid w:val="00B43D6D"/>
    <w:rsid w:val="00B43E3E"/>
    <w:rsid w:val="00B43F1E"/>
    <w:rsid w:val="00B443BA"/>
    <w:rsid w:val="00B45A45"/>
    <w:rsid w:val="00B5085A"/>
    <w:rsid w:val="00B55D12"/>
    <w:rsid w:val="00B56EF3"/>
    <w:rsid w:val="00B620A7"/>
    <w:rsid w:val="00B64FEB"/>
    <w:rsid w:val="00B67575"/>
    <w:rsid w:val="00B70309"/>
    <w:rsid w:val="00B711EE"/>
    <w:rsid w:val="00B73C22"/>
    <w:rsid w:val="00B74CCC"/>
    <w:rsid w:val="00B74F64"/>
    <w:rsid w:val="00B7590C"/>
    <w:rsid w:val="00B7739B"/>
    <w:rsid w:val="00B81B9F"/>
    <w:rsid w:val="00B8432A"/>
    <w:rsid w:val="00B9055E"/>
    <w:rsid w:val="00B9280B"/>
    <w:rsid w:val="00B937ED"/>
    <w:rsid w:val="00B9532B"/>
    <w:rsid w:val="00BA0193"/>
    <w:rsid w:val="00BA0844"/>
    <w:rsid w:val="00BA1849"/>
    <w:rsid w:val="00BA2789"/>
    <w:rsid w:val="00BA3EAF"/>
    <w:rsid w:val="00BA53DD"/>
    <w:rsid w:val="00BA5A1F"/>
    <w:rsid w:val="00BA607F"/>
    <w:rsid w:val="00BA78CB"/>
    <w:rsid w:val="00BB073E"/>
    <w:rsid w:val="00BB243E"/>
    <w:rsid w:val="00BB2EDA"/>
    <w:rsid w:val="00BB4FB9"/>
    <w:rsid w:val="00BB5319"/>
    <w:rsid w:val="00BB6C6B"/>
    <w:rsid w:val="00BB7550"/>
    <w:rsid w:val="00BB755E"/>
    <w:rsid w:val="00BC4249"/>
    <w:rsid w:val="00BC61F5"/>
    <w:rsid w:val="00BC768C"/>
    <w:rsid w:val="00BD180C"/>
    <w:rsid w:val="00BD1819"/>
    <w:rsid w:val="00BD1971"/>
    <w:rsid w:val="00BD5793"/>
    <w:rsid w:val="00BD6011"/>
    <w:rsid w:val="00BD7E38"/>
    <w:rsid w:val="00BE0AC9"/>
    <w:rsid w:val="00BE142A"/>
    <w:rsid w:val="00BE22BF"/>
    <w:rsid w:val="00BE3076"/>
    <w:rsid w:val="00BE3AB4"/>
    <w:rsid w:val="00BE3AE1"/>
    <w:rsid w:val="00BE3D27"/>
    <w:rsid w:val="00BE43CA"/>
    <w:rsid w:val="00BE4A4E"/>
    <w:rsid w:val="00BE5166"/>
    <w:rsid w:val="00BE5A1E"/>
    <w:rsid w:val="00BE7131"/>
    <w:rsid w:val="00BF00B4"/>
    <w:rsid w:val="00BF0BA5"/>
    <w:rsid w:val="00BF15A1"/>
    <w:rsid w:val="00BF3C7F"/>
    <w:rsid w:val="00BF3D0E"/>
    <w:rsid w:val="00BF58F7"/>
    <w:rsid w:val="00BF603E"/>
    <w:rsid w:val="00BF6997"/>
    <w:rsid w:val="00BF731C"/>
    <w:rsid w:val="00C02C7F"/>
    <w:rsid w:val="00C02DB9"/>
    <w:rsid w:val="00C1384D"/>
    <w:rsid w:val="00C14B89"/>
    <w:rsid w:val="00C15271"/>
    <w:rsid w:val="00C16D1C"/>
    <w:rsid w:val="00C202D8"/>
    <w:rsid w:val="00C20C90"/>
    <w:rsid w:val="00C22DD0"/>
    <w:rsid w:val="00C23041"/>
    <w:rsid w:val="00C258F4"/>
    <w:rsid w:val="00C26716"/>
    <w:rsid w:val="00C26F6A"/>
    <w:rsid w:val="00C2725B"/>
    <w:rsid w:val="00C27393"/>
    <w:rsid w:val="00C27399"/>
    <w:rsid w:val="00C32BD2"/>
    <w:rsid w:val="00C32F69"/>
    <w:rsid w:val="00C408AC"/>
    <w:rsid w:val="00C41D1A"/>
    <w:rsid w:val="00C461B6"/>
    <w:rsid w:val="00C47328"/>
    <w:rsid w:val="00C4798D"/>
    <w:rsid w:val="00C47AE3"/>
    <w:rsid w:val="00C47D64"/>
    <w:rsid w:val="00C50938"/>
    <w:rsid w:val="00C50C3F"/>
    <w:rsid w:val="00C51781"/>
    <w:rsid w:val="00C5222F"/>
    <w:rsid w:val="00C54028"/>
    <w:rsid w:val="00C54339"/>
    <w:rsid w:val="00C55D83"/>
    <w:rsid w:val="00C600E0"/>
    <w:rsid w:val="00C611F0"/>
    <w:rsid w:val="00C6411E"/>
    <w:rsid w:val="00C653C2"/>
    <w:rsid w:val="00C67A2D"/>
    <w:rsid w:val="00C67A61"/>
    <w:rsid w:val="00C67D18"/>
    <w:rsid w:val="00C70E28"/>
    <w:rsid w:val="00C71DD1"/>
    <w:rsid w:val="00C723BE"/>
    <w:rsid w:val="00C72F56"/>
    <w:rsid w:val="00C7356A"/>
    <w:rsid w:val="00C73E4C"/>
    <w:rsid w:val="00C74CD0"/>
    <w:rsid w:val="00C7564E"/>
    <w:rsid w:val="00C817CC"/>
    <w:rsid w:val="00C8233E"/>
    <w:rsid w:val="00C83AC6"/>
    <w:rsid w:val="00C84F44"/>
    <w:rsid w:val="00C85794"/>
    <w:rsid w:val="00C872BC"/>
    <w:rsid w:val="00C87692"/>
    <w:rsid w:val="00C9157B"/>
    <w:rsid w:val="00C92CC0"/>
    <w:rsid w:val="00C943AE"/>
    <w:rsid w:val="00C94ABF"/>
    <w:rsid w:val="00C957D7"/>
    <w:rsid w:val="00C95C59"/>
    <w:rsid w:val="00C966E2"/>
    <w:rsid w:val="00C96895"/>
    <w:rsid w:val="00C97D31"/>
    <w:rsid w:val="00C97E98"/>
    <w:rsid w:val="00CA068F"/>
    <w:rsid w:val="00CA08A0"/>
    <w:rsid w:val="00CA4D68"/>
    <w:rsid w:val="00CA744D"/>
    <w:rsid w:val="00CB1C65"/>
    <w:rsid w:val="00CB2AFB"/>
    <w:rsid w:val="00CB2ECA"/>
    <w:rsid w:val="00CB3D45"/>
    <w:rsid w:val="00CB4326"/>
    <w:rsid w:val="00CB4B4E"/>
    <w:rsid w:val="00CC2B9A"/>
    <w:rsid w:val="00CC3DA9"/>
    <w:rsid w:val="00CC4011"/>
    <w:rsid w:val="00CC4E35"/>
    <w:rsid w:val="00CC52CC"/>
    <w:rsid w:val="00CC649B"/>
    <w:rsid w:val="00CC6EE6"/>
    <w:rsid w:val="00CC772B"/>
    <w:rsid w:val="00CD2BEA"/>
    <w:rsid w:val="00CD3CC7"/>
    <w:rsid w:val="00CD51CC"/>
    <w:rsid w:val="00CD5202"/>
    <w:rsid w:val="00CD5F12"/>
    <w:rsid w:val="00CD6F5C"/>
    <w:rsid w:val="00CE3950"/>
    <w:rsid w:val="00CE4622"/>
    <w:rsid w:val="00CE595F"/>
    <w:rsid w:val="00CF14B7"/>
    <w:rsid w:val="00CF1549"/>
    <w:rsid w:val="00CF158C"/>
    <w:rsid w:val="00CF1AF0"/>
    <w:rsid w:val="00CF1B04"/>
    <w:rsid w:val="00CF32F8"/>
    <w:rsid w:val="00CF39B8"/>
    <w:rsid w:val="00CF5703"/>
    <w:rsid w:val="00CF65D9"/>
    <w:rsid w:val="00D0004D"/>
    <w:rsid w:val="00D00B9F"/>
    <w:rsid w:val="00D00D40"/>
    <w:rsid w:val="00D018DF"/>
    <w:rsid w:val="00D021D3"/>
    <w:rsid w:val="00D02DBF"/>
    <w:rsid w:val="00D03180"/>
    <w:rsid w:val="00D0344E"/>
    <w:rsid w:val="00D05044"/>
    <w:rsid w:val="00D077D9"/>
    <w:rsid w:val="00D11CAD"/>
    <w:rsid w:val="00D11D97"/>
    <w:rsid w:val="00D11F5B"/>
    <w:rsid w:val="00D13967"/>
    <w:rsid w:val="00D146D4"/>
    <w:rsid w:val="00D170C4"/>
    <w:rsid w:val="00D17856"/>
    <w:rsid w:val="00D17BB4"/>
    <w:rsid w:val="00D21710"/>
    <w:rsid w:val="00D21D08"/>
    <w:rsid w:val="00D220BA"/>
    <w:rsid w:val="00D2705B"/>
    <w:rsid w:val="00D27D11"/>
    <w:rsid w:val="00D3376B"/>
    <w:rsid w:val="00D34CCE"/>
    <w:rsid w:val="00D352E0"/>
    <w:rsid w:val="00D35BED"/>
    <w:rsid w:val="00D35F83"/>
    <w:rsid w:val="00D4001E"/>
    <w:rsid w:val="00D40B32"/>
    <w:rsid w:val="00D40E13"/>
    <w:rsid w:val="00D41837"/>
    <w:rsid w:val="00D41CC4"/>
    <w:rsid w:val="00D44CA0"/>
    <w:rsid w:val="00D47222"/>
    <w:rsid w:val="00D47E7B"/>
    <w:rsid w:val="00D5294A"/>
    <w:rsid w:val="00D52C4F"/>
    <w:rsid w:val="00D5351F"/>
    <w:rsid w:val="00D5524E"/>
    <w:rsid w:val="00D55A6D"/>
    <w:rsid w:val="00D566AC"/>
    <w:rsid w:val="00D60332"/>
    <w:rsid w:val="00D6074E"/>
    <w:rsid w:val="00D636B9"/>
    <w:rsid w:val="00D636DF"/>
    <w:rsid w:val="00D667A6"/>
    <w:rsid w:val="00D67DFA"/>
    <w:rsid w:val="00D70C03"/>
    <w:rsid w:val="00D7143D"/>
    <w:rsid w:val="00D71EBA"/>
    <w:rsid w:val="00D778F5"/>
    <w:rsid w:val="00D805F6"/>
    <w:rsid w:val="00D80FC2"/>
    <w:rsid w:val="00D826EF"/>
    <w:rsid w:val="00D84A2E"/>
    <w:rsid w:val="00D84B27"/>
    <w:rsid w:val="00D85D23"/>
    <w:rsid w:val="00D8791D"/>
    <w:rsid w:val="00D92CCA"/>
    <w:rsid w:val="00D92FC2"/>
    <w:rsid w:val="00D95C39"/>
    <w:rsid w:val="00D97E36"/>
    <w:rsid w:val="00DA1F9C"/>
    <w:rsid w:val="00DA4097"/>
    <w:rsid w:val="00DA5B5A"/>
    <w:rsid w:val="00DA6277"/>
    <w:rsid w:val="00DA6282"/>
    <w:rsid w:val="00DA65E6"/>
    <w:rsid w:val="00DB08C4"/>
    <w:rsid w:val="00DB0CFF"/>
    <w:rsid w:val="00DB13C7"/>
    <w:rsid w:val="00DB1519"/>
    <w:rsid w:val="00DB19E0"/>
    <w:rsid w:val="00DB3C3F"/>
    <w:rsid w:val="00DB45F1"/>
    <w:rsid w:val="00DB49BE"/>
    <w:rsid w:val="00DB53B2"/>
    <w:rsid w:val="00DB6389"/>
    <w:rsid w:val="00DB6586"/>
    <w:rsid w:val="00DB72B2"/>
    <w:rsid w:val="00DB7B63"/>
    <w:rsid w:val="00DC2ABB"/>
    <w:rsid w:val="00DC2AE2"/>
    <w:rsid w:val="00DC4CF3"/>
    <w:rsid w:val="00DC5958"/>
    <w:rsid w:val="00DC5DFC"/>
    <w:rsid w:val="00DC5F26"/>
    <w:rsid w:val="00DC7761"/>
    <w:rsid w:val="00DD004A"/>
    <w:rsid w:val="00DD200D"/>
    <w:rsid w:val="00DD2C2C"/>
    <w:rsid w:val="00DD507A"/>
    <w:rsid w:val="00DD5859"/>
    <w:rsid w:val="00DD794F"/>
    <w:rsid w:val="00DE0ADD"/>
    <w:rsid w:val="00DE1300"/>
    <w:rsid w:val="00DE2635"/>
    <w:rsid w:val="00DE29AD"/>
    <w:rsid w:val="00DE2EC8"/>
    <w:rsid w:val="00DE40E5"/>
    <w:rsid w:val="00DE6563"/>
    <w:rsid w:val="00DE7624"/>
    <w:rsid w:val="00DF0338"/>
    <w:rsid w:val="00DF0523"/>
    <w:rsid w:val="00DF1867"/>
    <w:rsid w:val="00DF2407"/>
    <w:rsid w:val="00DF2FFC"/>
    <w:rsid w:val="00DF4038"/>
    <w:rsid w:val="00DF548A"/>
    <w:rsid w:val="00DF58AD"/>
    <w:rsid w:val="00E04B62"/>
    <w:rsid w:val="00E04EC7"/>
    <w:rsid w:val="00E05F2E"/>
    <w:rsid w:val="00E06338"/>
    <w:rsid w:val="00E06B46"/>
    <w:rsid w:val="00E10A01"/>
    <w:rsid w:val="00E11283"/>
    <w:rsid w:val="00E124D1"/>
    <w:rsid w:val="00E12C3E"/>
    <w:rsid w:val="00E20623"/>
    <w:rsid w:val="00E20685"/>
    <w:rsid w:val="00E2205C"/>
    <w:rsid w:val="00E236A6"/>
    <w:rsid w:val="00E244E3"/>
    <w:rsid w:val="00E26240"/>
    <w:rsid w:val="00E27A91"/>
    <w:rsid w:val="00E302C0"/>
    <w:rsid w:val="00E3124D"/>
    <w:rsid w:val="00E319B3"/>
    <w:rsid w:val="00E32CAF"/>
    <w:rsid w:val="00E33FF6"/>
    <w:rsid w:val="00E40652"/>
    <w:rsid w:val="00E40C7B"/>
    <w:rsid w:val="00E42196"/>
    <w:rsid w:val="00E42358"/>
    <w:rsid w:val="00E44376"/>
    <w:rsid w:val="00E447E7"/>
    <w:rsid w:val="00E45053"/>
    <w:rsid w:val="00E455D6"/>
    <w:rsid w:val="00E60224"/>
    <w:rsid w:val="00E609B8"/>
    <w:rsid w:val="00E615FD"/>
    <w:rsid w:val="00E61969"/>
    <w:rsid w:val="00E62693"/>
    <w:rsid w:val="00E626D2"/>
    <w:rsid w:val="00E62EF9"/>
    <w:rsid w:val="00E6600F"/>
    <w:rsid w:val="00E67959"/>
    <w:rsid w:val="00E67AF5"/>
    <w:rsid w:val="00E7061E"/>
    <w:rsid w:val="00E71515"/>
    <w:rsid w:val="00E71A1B"/>
    <w:rsid w:val="00E72958"/>
    <w:rsid w:val="00E75BDC"/>
    <w:rsid w:val="00E82857"/>
    <w:rsid w:val="00E8406A"/>
    <w:rsid w:val="00E84244"/>
    <w:rsid w:val="00E84B8A"/>
    <w:rsid w:val="00E85C1D"/>
    <w:rsid w:val="00E86875"/>
    <w:rsid w:val="00E8738E"/>
    <w:rsid w:val="00E91492"/>
    <w:rsid w:val="00E94A7B"/>
    <w:rsid w:val="00E955CC"/>
    <w:rsid w:val="00E95BF9"/>
    <w:rsid w:val="00EA17D6"/>
    <w:rsid w:val="00EA3A9B"/>
    <w:rsid w:val="00EA484B"/>
    <w:rsid w:val="00EA606A"/>
    <w:rsid w:val="00EA6148"/>
    <w:rsid w:val="00EA70B3"/>
    <w:rsid w:val="00EA76A1"/>
    <w:rsid w:val="00EA7F26"/>
    <w:rsid w:val="00EB285E"/>
    <w:rsid w:val="00EB299F"/>
    <w:rsid w:val="00EB2BC6"/>
    <w:rsid w:val="00EB330D"/>
    <w:rsid w:val="00EB34B9"/>
    <w:rsid w:val="00EB3867"/>
    <w:rsid w:val="00EB39E5"/>
    <w:rsid w:val="00EB4AB6"/>
    <w:rsid w:val="00EC0D58"/>
    <w:rsid w:val="00EC48B4"/>
    <w:rsid w:val="00EC53F2"/>
    <w:rsid w:val="00EC7669"/>
    <w:rsid w:val="00ED0198"/>
    <w:rsid w:val="00ED223E"/>
    <w:rsid w:val="00ED2D0C"/>
    <w:rsid w:val="00ED3267"/>
    <w:rsid w:val="00ED32E0"/>
    <w:rsid w:val="00ED524A"/>
    <w:rsid w:val="00ED535F"/>
    <w:rsid w:val="00ED61AC"/>
    <w:rsid w:val="00ED7187"/>
    <w:rsid w:val="00ED7D01"/>
    <w:rsid w:val="00EE1661"/>
    <w:rsid w:val="00EE20BE"/>
    <w:rsid w:val="00EE20E7"/>
    <w:rsid w:val="00EE381B"/>
    <w:rsid w:val="00EE3D5A"/>
    <w:rsid w:val="00EE4B26"/>
    <w:rsid w:val="00EE57AA"/>
    <w:rsid w:val="00EE77C5"/>
    <w:rsid w:val="00EF1124"/>
    <w:rsid w:val="00EF1C46"/>
    <w:rsid w:val="00EF67F3"/>
    <w:rsid w:val="00EF7CB8"/>
    <w:rsid w:val="00F00F56"/>
    <w:rsid w:val="00F011A5"/>
    <w:rsid w:val="00F013CB"/>
    <w:rsid w:val="00F013EE"/>
    <w:rsid w:val="00F01F21"/>
    <w:rsid w:val="00F0357B"/>
    <w:rsid w:val="00F0601C"/>
    <w:rsid w:val="00F0695D"/>
    <w:rsid w:val="00F1115D"/>
    <w:rsid w:val="00F111F4"/>
    <w:rsid w:val="00F13A19"/>
    <w:rsid w:val="00F13B2E"/>
    <w:rsid w:val="00F16D0A"/>
    <w:rsid w:val="00F1741D"/>
    <w:rsid w:val="00F22A92"/>
    <w:rsid w:val="00F22F5E"/>
    <w:rsid w:val="00F23228"/>
    <w:rsid w:val="00F244FF"/>
    <w:rsid w:val="00F24902"/>
    <w:rsid w:val="00F266B7"/>
    <w:rsid w:val="00F27D0A"/>
    <w:rsid w:val="00F31001"/>
    <w:rsid w:val="00F3100E"/>
    <w:rsid w:val="00F3101D"/>
    <w:rsid w:val="00F32D37"/>
    <w:rsid w:val="00F351FB"/>
    <w:rsid w:val="00F372D3"/>
    <w:rsid w:val="00F4448F"/>
    <w:rsid w:val="00F46F2E"/>
    <w:rsid w:val="00F4709B"/>
    <w:rsid w:val="00F47422"/>
    <w:rsid w:val="00F47F58"/>
    <w:rsid w:val="00F522DA"/>
    <w:rsid w:val="00F5269F"/>
    <w:rsid w:val="00F53922"/>
    <w:rsid w:val="00F55368"/>
    <w:rsid w:val="00F61DAD"/>
    <w:rsid w:val="00F61ECD"/>
    <w:rsid w:val="00F6356C"/>
    <w:rsid w:val="00F638FD"/>
    <w:rsid w:val="00F64936"/>
    <w:rsid w:val="00F66350"/>
    <w:rsid w:val="00F6791C"/>
    <w:rsid w:val="00F70929"/>
    <w:rsid w:val="00F73FFF"/>
    <w:rsid w:val="00F753F3"/>
    <w:rsid w:val="00F75970"/>
    <w:rsid w:val="00F76DAB"/>
    <w:rsid w:val="00F76E23"/>
    <w:rsid w:val="00F77148"/>
    <w:rsid w:val="00F82F53"/>
    <w:rsid w:val="00F83393"/>
    <w:rsid w:val="00F833CD"/>
    <w:rsid w:val="00F83E7D"/>
    <w:rsid w:val="00F84E6A"/>
    <w:rsid w:val="00F8516B"/>
    <w:rsid w:val="00F8591F"/>
    <w:rsid w:val="00F85EF0"/>
    <w:rsid w:val="00F86507"/>
    <w:rsid w:val="00F87100"/>
    <w:rsid w:val="00F90BDD"/>
    <w:rsid w:val="00F91129"/>
    <w:rsid w:val="00F92784"/>
    <w:rsid w:val="00F929A3"/>
    <w:rsid w:val="00F92C42"/>
    <w:rsid w:val="00F93615"/>
    <w:rsid w:val="00F93B2A"/>
    <w:rsid w:val="00FA0393"/>
    <w:rsid w:val="00FA1004"/>
    <w:rsid w:val="00FA3B0A"/>
    <w:rsid w:val="00FA3BC4"/>
    <w:rsid w:val="00FB1728"/>
    <w:rsid w:val="00FB4882"/>
    <w:rsid w:val="00FB5874"/>
    <w:rsid w:val="00FB7C00"/>
    <w:rsid w:val="00FC2A1F"/>
    <w:rsid w:val="00FC2FD1"/>
    <w:rsid w:val="00FC403A"/>
    <w:rsid w:val="00FC681F"/>
    <w:rsid w:val="00FD4097"/>
    <w:rsid w:val="00FD4174"/>
    <w:rsid w:val="00FD6F31"/>
    <w:rsid w:val="00FD7BDA"/>
    <w:rsid w:val="00FE0652"/>
    <w:rsid w:val="00FE0FFC"/>
    <w:rsid w:val="00FE20A7"/>
    <w:rsid w:val="00FE294B"/>
    <w:rsid w:val="00FE59DA"/>
    <w:rsid w:val="00FF5020"/>
    <w:rsid w:val="00FF5B47"/>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character" w:customStyle="1" w:styleId="apple-converted-space">
    <w:name w:val="apple-converted-space"/>
    <w:basedOn w:val="a0"/>
    <w:rsid w:val="00A85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2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A02F3"/>
    <w:rPr>
      <w:rFonts w:ascii="ＭＳ 明朝" w:hAnsi="Courier New" w:cs="Courier New"/>
      <w:szCs w:val="21"/>
    </w:rPr>
  </w:style>
  <w:style w:type="paragraph" w:styleId="a5">
    <w:name w:val="Date"/>
    <w:basedOn w:val="a"/>
    <w:next w:val="a"/>
    <w:link w:val="a6"/>
    <w:rsid w:val="005A02F3"/>
    <w:rPr>
      <w:rFonts w:ascii="ＭＳ 明朝" w:eastAsia="ＭＳ ゴシック" w:hAnsi="Courier New" w:cs="Courier New"/>
      <w:b/>
      <w:bCs/>
      <w:sz w:val="32"/>
      <w:szCs w:val="21"/>
    </w:rPr>
  </w:style>
  <w:style w:type="character" w:styleId="a7">
    <w:name w:val="Hyperlink"/>
    <w:rsid w:val="005A02F3"/>
    <w:rPr>
      <w:color w:val="0000FF"/>
      <w:u w:val="single"/>
    </w:rPr>
  </w:style>
  <w:style w:type="paragraph" w:styleId="a8">
    <w:name w:val="Body Text"/>
    <w:basedOn w:val="a"/>
    <w:rsid w:val="005A02F3"/>
    <w:rPr>
      <w:rFonts w:ascii="ＭＳ ゴシック" w:eastAsia="ＭＳ ゴシック" w:hAnsi="ＭＳ ゴシック"/>
      <w:b/>
      <w:bCs/>
      <w:sz w:val="44"/>
    </w:rPr>
  </w:style>
  <w:style w:type="paragraph" w:styleId="a9">
    <w:name w:val="header"/>
    <w:basedOn w:val="a"/>
    <w:rsid w:val="005A02F3"/>
    <w:pPr>
      <w:tabs>
        <w:tab w:val="center" w:pos="4252"/>
        <w:tab w:val="right" w:pos="8504"/>
      </w:tabs>
      <w:snapToGrid w:val="0"/>
    </w:pPr>
  </w:style>
  <w:style w:type="paragraph" w:styleId="aa">
    <w:name w:val="footer"/>
    <w:basedOn w:val="a"/>
    <w:rsid w:val="005A02F3"/>
    <w:pPr>
      <w:tabs>
        <w:tab w:val="center" w:pos="4252"/>
        <w:tab w:val="right" w:pos="8504"/>
      </w:tabs>
      <w:snapToGrid w:val="0"/>
    </w:pPr>
  </w:style>
  <w:style w:type="character" w:styleId="ab">
    <w:name w:val="page number"/>
    <w:rsid w:val="005A02F3"/>
    <w:rPr>
      <w:rFonts w:eastAsia="ＭＳ ゴシック"/>
      <w:b/>
      <w:sz w:val="28"/>
    </w:rPr>
  </w:style>
  <w:style w:type="character" w:customStyle="1" w:styleId="a6">
    <w:name w:val="日付 (文字)"/>
    <w:link w:val="a5"/>
    <w:rsid w:val="00CE595F"/>
    <w:rPr>
      <w:rFonts w:ascii="ＭＳ 明朝" w:eastAsia="ＭＳ ゴシック" w:hAnsi="Courier New" w:cs="Courier New"/>
      <w:b/>
      <w:bCs/>
      <w:kern w:val="2"/>
      <w:sz w:val="32"/>
      <w:szCs w:val="21"/>
    </w:rPr>
  </w:style>
  <w:style w:type="table" w:styleId="ac">
    <w:name w:val="Table Grid"/>
    <w:basedOn w:val="a1"/>
    <w:rsid w:val="00B95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95C39"/>
    <w:pPr>
      <w:jc w:val="center"/>
    </w:pPr>
    <w:rPr>
      <w:rFonts w:ascii="ＭＳ ゴシック" w:eastAsia="ＭＳ ゴシック" w:hAnsi="ＭＳ ゴシック"/>
      <w:b/>
      <w:sz w:val="40"/>
      <w:szCs w:val="40"/>
    </w:rPr>
  </w:style>
  <w:style w:type="character" w:customStyle="1" w:styleId="ae">
    <w:name w:val="記 (文字)"/>
    <w:link w:val="ad"/>
    <w:uiPriority w:val="99"/>
    <w:rsid w:val="00D95C39"/>
    <w:rPr>
      <w:rFonts w:ascii="ＭＳ ゴシック" w:eastAsia="ＭＳ ゴシック" w:hAnsi="ＭＳ ゴシック"/>
      <w:b/>
      <w:kern w:val="2"/>
      <w:sz w:val="40"/>
      <w:szCs w:val="40"/>
    </w:rPr>
  </w:style>
  <w:style w:type="paragraph" w:styleId="af">
    <w:name w:val="Closing"/>
    <w:basedOn w:val="a"/>
    <w:link w:val="af0"/>
    <w:uiPriority w:val="99"/>
    <w:unhideWhenUsed/>
    <w:rsid w:val="00D95C39"/>
    <w:pPr>
      <w:jc w:val="right"/>
    </w:pPr>
    <w:rPr>
      <w:rFonts w:ascii="ＭＳ ゴシック" w:eastAsia="ＭＳ ゴシック" w:hAnsi="ＭＳ ゴシック"/>
      <w:b/>
      <w:sz w:val="40"/>
      <w:szCs w:val="40"/>
    </w:rPr>
  </w:style>
  <w:style w:type="character" w:customStyle="1" w:styleId="af0">
    <w:name w:val="結語 (文字)"/>
    <w:link w:val="af"/>
    <w:uiPriority w:val="99"/>
    <w:rsid w:val="00D95C39"/>
    <w:rPr>
      <w:rFonts w:ascii="ＭＳ ゴシック" w:eastAsia="ＭＳ ゴシック" w:hAnsi="ＭＳ ゴシック"/>
      <w:b/>
      <w:kern w:val="2"/>
      <w:sz w:val="40"/>
      <w:szCs w:val="40"/>
    </w:rPr>
  </w:style>
  <w:style w:type="character" w:customStyle="1" w:styleId="a4">
    <w:name w:val="書式なし (文字)"/>
    <w:link w:val="a3"/>
    <w:uiPriority w:val="99"/>
    <w:rsid w:val="0033253B"/>
    <w:rPr>
      <w:rFonts w:ascii="ＭＳ 明朝" w:hAnsi="Courier New" w:cs="Courier New"/>
      <w:kern w:val="2"/>
      <w:sz w:val="21"/>
      <w:szCs w:val="21"/>
    </w:rPr>
  </w:style>
  <w:style w:type="character" w:customStyle="1" w:styleId="apple-converted-space">
    <w:name w:val="apple-converted-space"/>
    <w:basedOn w:val="a0"/>
    <w:rsid w:val="00A8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23">
      <w:bodyDiv w:val="1"/>
      <w:marLeft w:val="0"/>
      <w:marRight w:val="0"/>
      <w:marTop w:val="0"/>
      <w:marBottom w:val="0"/>
      <w:divBdr>
        <w:top w:val="none" w:sz="0" w:space="0" w:color="auto"/>
        <w:left w:val="none" w:sz="0" w:space="0" w:color="auto"/>
        <w:bottom w:val="none" w:sz="0" w:space="0" w:color="auto"/>
        <w:right w:val="none" w:sz="0" w:space="0" w:color="auto"/>
      </w:divBdr>
      <w:divsChild>
        <w:div w:id="122161072">
          <w:marLeft w:val="345"/>
          <w:marRight w:val="360"/>
          <w:marTop w:val="375"/>
          <w:marBottom w:val="330"/>
          <w:divBdr>
            <w:top w:val="none" w:sz="0" w:space="0" w:color="auto"/>
            <w:left w:val="none" w:sz="0" w:space="0" w:color="auto"/>
            <w:bottom w:val="none" w:sz="0" w:space="0" w:color="auto"/>
            <w:right w:val="none" w:sz="0" w:space="0" w:color="auto"/>
          </w:divBdr>
          <w:divsChild>
            <w:div w:id="1414888153">
              <w:marLeft w:val="0"/>
              <w:marRight w:val="0"/>
              <w:marTop w:val="0"/>
              <w:marBottom w:val="0"/>
              <w:divBdr>
                <w:top w:val="none" w:sz="0" w:space="0" w:color="auto"/>
                <w:left w:val="none" w:sz="0" w:space="0" w:color="auto"/>
                <w:bottom w:val="none" w:sz="0" w:space="0" w:color="auto"/>
                <w:right w:val="none" w:sz="0" w:space="0" w:color="auto"/>
              </w:divBdr>
              <w:divsChild>
                <w:div w:id="6967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5820">
      <w:bodyDiv w:val="1"/>
      <w:marLeft w:val="0"/>
      <w:marRight w:val="0"/>
      <w:marTop w:val="0"/>
      <w:marBottom w:val="0"/>
      <w:divBdr>
        <w:top w:val="none" w:sz="0" w:space="0" w:color="auto"/>
        <w:left w:val="none" w:sz="0" w:space="0" w:color="auto"/>
        <w:bottom w:val="none" w:sz="0" w:space="0" w:color="auto"/>
        <w:right w:val="none" w:sz="0" w:space="0" w:color="auto"/>
      </w:divBdr>
      <w:divsChild>
        <w:div w:id="219832567">
          <w:marLeft w:val="0"/>
          <w:marRight w:val="0"/>
          <w:marTop w:val="0"/>
          <w:marBottom w:val="0"/>
          <w:divBdr>
            <w:top w:val="none" w:sz="0" w:space="0" w:color="auto"/>
            <w:left w:val="none" w:sz="0" w:space="0" w:color="auto"/>
            <w:bottom w:val="none" w:sz="0" w:space="0" w:color="auto"/>
            <w:right w:val="none" w:sz="0" w:space="0" w:color="auto"/>
          </w:divBdr>
          <w:divsChild>
            <w:div w:id="383991099">
              <w:marLeft w:val="0"/>
              <w:marRight w:val="0"/>
              <w:marTop w:val="0"/>
              <w:marBottom w:val="0"/>
              <w:divBdr>
                <w:top w:val="none" w:sz="0" w:space="0" w:color="auto"/>
                <w:left w:val="none" w:sz="0" w:space="0" w:color="auto"/>
                <w:bottom w:val="none" w:sz="0" w:space="0" w:color="auto"/>
                <w:right w:val="none" w:sz="0" w:space="0" w:color="auto"/>
              </w:divBdr>
              <w:divsChild>
                <w:div w:id="834029053">
                  <w:marLeft w:val="0"/>
                  <w:marRight w:val="0"/>
                  <w:marTop w:val="0"/>
                  <w:marBottom w:val="0"/>
                  <w:divBdr>
                    <w:top w:val="none" w:sz="0" w:space="0" w:color="auto"/>
                    <w:left w:val="none" w:sz="0" w:space="0" w:color="auto"/>
                    <w:bottom w:val="none" w:sz="0" w:space="0" w:color="auto"/>
                    <w:right w:val="none" w:sz="0" w:space="0" w:color="auto"/>
                  </w:divBdr>
                  <w:divsChild>
                    <w:div w:id="1269193332">
                      <w:marLeft w:val="0"/>
                      <w:marRight w:val="0"/>
                      <w:marTop w:val="0"/>
                      <w:marBottom w:val="0"/>
                      <w:divBdr>
                        <w:top w:val="none" w:sz="0" w:space="0" w:color="auto"/>
                        <w:left w:val="none" w:sz="0" w:space="0" w:color="auto"/>
                        <w:bottom w:val="none" w:sz="0" w:space="0" w:color="auto"/>
                        <w:right w:val="none" w:sz="0" w:space="0" w:color="auto"/>
                      </w:divBdr>
                      <w:divsChild>
                        <w:div w:id="1841315266">
                          <w:marLeft w:val="0"/>
                          <w:marRight w:val="0"/>
                          <w:marTop w:val="0"/>
                          <w:marBottom w:val="0"/>
                          <w:divBdr>
                            <w:top w:val="none" w:sz="0" w:space="0" w:color="auto"/>
                            <w:left w:val="none" w:sz="0" w:space="0" w:color="auto"/>
                            <w:bottom w:val="none" w:sz="0" w:space="0" w:color="auto"/>
                            <w:right w:val="none" w:sz="0" w:space="0" w:color="auto"/>
                          </w:divBdr>
                          <w:divsChild>
                            <w:div w:id="660739847">
                              <w:marLeft w:val="0"/>
                              <w:marRight w:val="0"/>
                              <w:marTop w:val="0"/>
                              <w:marBottom w:val="0"/>
                              <w:divBdr>
                                <w:top w:val="none" w:sz="0" w:space="0" w:color="auto"/>
                                <w:left w:val="none" w:sz="0" w:space="0" w:color="auto"/>
                                <w:bottom w:val="none" w:sz="0" w:space="0" w:color="auto"/>
                                <w:right w:val="none" w:sz="0" w:space="0" w:color="auto"/>
                              </w:divBdr>
                              <w:divsChild>
                                <w:div w:id="827793992">
                                  <w:marLeft w:val="0"/>
                                  <w:marRight w:val="0"/>
                                  <w:marTop w:val="0"/>
                                  <w:marBottom w:val="0"/>
                                  <w:divBdr>
                                    <w:top w:val="none" w:sz="0" w:space="0" w:color="auto"/>
                                    <w:left w:val="none" w:sz="0" w:space="0" w:color="auto"/>
                                    <w:bottom w:val="none" w:sz="0" w:space="0" w:color="auto"/>
                                    <w:right w:val="none" w:sz="0" w:space="0" w:color="auto"/>
                                  </w:divBdr>
                                  <w:divsChild>
                                    <w:div w:id="1721518920">
                                      <w:marLeft w:val="0"/>
                                      <w:marRight w:val="0"/>
                                      <w:marTop w:val="0"/>
                                      <w:marBottom w:val="0"/>
                                      <w:divBdr>
                                        <w:top w:val="none" w:sz="0" w:space="0" w:color="auto"/>
                                        <w:left w:val="none" w:sz="0" w:space="0" w:color="auto"/>
                                        <w:bottom w:val="none" w:sz="0" w:space="0" w:color="auto"/>
                                        <w:right w:val="none" w:sz="0" w:space="0" w:color="auto"/>
                                      </w:divBdr>
                                      <w:divsChild>
                                        <w:div w:id="20797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715560">
      <w:bodyDiv w:val="1"/>
      <w:marLeft w:val="0"/>
      <w:marRight w:val="0"/>
      <w:marTop w:val="0"/>
      <w:marBottom w:val="0"/>
      <w:divBdr>
        <w:top w:val="none" w:sz="0" w:space="0" w:color="auto"/>
        <w:left w:val="none" w:sz="0" w:space="0" w:color="auto"/>
        <w:bottom w:val="none" w:sz="0" w:space="0" w:color="auto"/>
        <w:right w:val="none" w:sz="0" w:space="0" w:color="auto"/>
      </w:divBdr>
    </w:div>
    <w:div w:id="318702808">
      <w:bodyDiv w:val="1"/>
      <w:marLeft w:val="0"/>
      <w:marRight w:val="0"/>
      <w:marTop w:val="0"/>
      <w:marBottom w:val="0"/>
      <w:divBdr>
        <w:top w:val="none" w:sz="0" w:space="0" w:color="auto"/>
        <w:left w:val="none" w:sz="0" w:space="0" w:color="auto"/>
        <w:bottom w:val="none" w:sz="0" w:space="0" w:color="auto"/>
        <w:right w:val="none" w:sz="0" w:space="0" w:color="auto"/>
      </w:divBdr>
      <w:divsChild>
        <w:div w:id="2041740464">
          <w:marLeft w:val="0"/>
          <w:marRight w:val="0"/>
          <w:marTop w:val="0"/>
          <w:marBottom w:val="0"/>
          <w:divBdr>
            <w:top w:val="none" w:sz="0" w:space="0" w:color="auto"/>
            <w:left w:val="none" w:sz="0" w:space="0" w:color="auto"/>
            <w:bottom w:val="none" w:sz="0" w:space="0" w:color="auto"/>
            <w:right w:val="none" w:sz="0" w:space="0" w:color="auto"/>
          </w:divBdr>
          <w:divsChild>
            <w:div w:id="1650790921">
              <w:marLeft w:val="0"/>
              <w:marRight w:val="0"/>
              <w:marTop w:val="0"/>
              <w:marBottom w:val="0"/>
              <w:divBdr>
                <w:top w:val="none" w:sz="0" w:space="0" w:color="auto"/>
                <w:left w:val="none" w:sz="0" w:space="0" w:color="auto"/>
                <w:bottom w:val="none" w:sz="0" w:space="0" w:color="auto"/>
                <w:right w:val="none" w:sz="0" w:space="0" w:color="auto"/>
              </w:divBdr>
              <w:divsChild>
                <w:div w:id="855465579">
                  <w:marLeft w:val="0"/>
                  <w:marRight w:val="0"/>
                  <w:marTop w:val="0"/>
                  <w:marBottom w:val="0"/>
                  <w:divBdr>
                    <w:top w:val="none" w:sz="0" w:space="0" w:color="auto"/>
                    <w:left w:val="none" w:sz="0" w:space="0" w:color="auto"/>
                    <w:bottom w:val="none" w:sz="0" w:space="0" w:color="auto"/>
                    <w:right w:val="none" w:sz="0" w:space="0" w:color="auto"/>
                  </w:divBdr>
                  <w:divsChild>
                    <w:div w:id="2094161528">
                      <w:marLeft w:val="0"/>
                      <w:marRight w:val="0"/>
                      <w:marTop w:val="0"/>
                      <w:marBottom w:val="0"/>
                      <w:divBdr>
                        <w:top w:val="none" w:sz="0" w:space="0" w:color="auto"/>
                        <w:left w:val="none" w:sz="0" w:space="0" w:color="auto"/>
                        <w:bottom w:val="none" w:sz="0" w:space="0" w:color="auto"/>
                        <w:right w:val="none" w:sz="0" w:space="0" w:color="auto"/>
                      </w:divBdr>
                      <w:divsChild>
                        <w:div w:id="1549953141">
                          <w:marLeft w:val="0"/>
                          <w:marRight w:val="0"/>
                          <w:marTop w:val="0"/>
                          <w:marBottom w:val="0"/>
                          <w:divBdr>
                            <w:top w:val="none" w:sz="0" w:space="0" w:color="auto"/>
                            <w:left w:val="none" w:sz="0" w:space="0" w:color="auto"/>
                            <w:bottom w:val="none" w:sz="0" w:space="0" w:color="auto"/>
                            <w:right w:val="none" w:sz="0" w:space="0" w:color="auto"/>
                          </w:divBdr>
                          <w:divsChild>
                            <w:div w:id="1790851852">
                              <w:marLeft w:val="0"/>
                              <w:marRight w:val="0"/>
                              <w:marTop w:val="0"/>
                              <w:marBottom w:val="0"/>
                              <w:divBdr>
                                <w:top w:val="none" w:sz="0" w:space="0" w:color="auto"/>
                                <w:left w:val="none" w:sz="0" w:space="0" w:color="auto"/>
                                <w:bottom w:val="none" w:sz="0" w:space="0" w:color="auto"/>
                                <w:right w:val="none" w:sz="0" w:space="0" w:color="auto"/>
                              </w:divBdr>
                              <w:divsChild>
                                <w:div w:id="999387003">
                                  <w:marLeft w:val="0"/>
                                  <w:marRight w:val="0"/>
                                  <w:marTop w:val="0"/>
                                  <w:marBottom w:val="0"/>
                                  <w:divBdr>
                                    <w:top w:val="none" w:sz="0" w:space="0" w:color="auto"/>
                                    <w:left w:val="none" w:sz="0" w:space="0" w:color="auto"/>
                                    <w:bottom w:val="none" w:sz="0" w:space="0" w:color="auto"/>
                                    <w:right w:val="none" w:sz="0" w:space="0" w:color="auto"/>
                                  </w:divBdr>
                                  <w:divsChild>
                                    <w:div w:id="1257522879">
                                      <w:marLeft w:val="0"/>
                                      <w:marRight w:val="0"/>
                                      <w:marTop w:val="0"/>
                                      <w:marBottom w:val="0"/>
                                      <w:divBdr>
                                        <w:top w:val="none" w:sz="0" w:space="0" w:color="auto"/>
                                        <w:left w:val="none" w:sz="0" w:space="0" w:color="auto"/>
                                        <w:bottom w:val="none" w:sz="0" w:space="0" w:color="auto"/>
                                        <w:right w:val="none" w:sz="0" w:space="0" w:color="auto"/>
                                      </w:divBdr>
                                      <w:divsChild>
                                        <w:div w:id="6517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210168">
      <w:bodyDiv w:val="1"/>
      <w:marLeft w:val="0"/>
      <w:marRight w:val="0"/>
      <w:marTop w:val="0"/>
      <w:marBottom w:val="0"/>
      <w:divBdr>
        <w:top w:val="none" w:sz="0" w:space="0" w:color="auto"/>
        <w:left w:val="none" w:sz="0" w:space="0" w:color="auto"/>
        <w:bottom w:val="none" w:sz="0" w:space="0" w:color="auto"/>
        <w:right w:val="none" w:sz="0" w:space="0" w:color="auto"/>
      </w:divBdr>
    </w:div>
    <w:div w:id="542402450">
      <w:bodyDiv w:val="1"/>
      <w:marLeft w:val="0"/>
      <w:marRight w:val="0"/>
      <w:marTop w:val="0"/>
      <w:marBottom w:val="0"/>
      <w:divBdr>
        <w:top w:val="none" w:sz="0" w:space="0" w:color="auto"/>
        <w:left w:val="none" w:sz="0" w:space="0" w:color="auto"/>
        <w:bottom w:val="none" w:sz="0" w:space="0" w:color="auto"/>
        <w:right w:val="none" w:sz="0" w:space="0" w:color="auto"/>
      </w:divBdr>
    </w:div>
    <w:div w:id="562720954">
      <w:bodyDiv w:val="1"/>
      <w:marLeft w:val="0"/>
      <w:marRight w:val="0"/>
      <w:marTop w:val="0"/>
      <w:marBottom w:val="0"/>
      <w:divBdr>
        <w:top w:val="none" w:sz="0" w:space="0" w:color="auto"/>
        <w:left w:val="none" w:sz="0" w:space="0" w:color="auto"/>
        <w:bottom w:val="none" w:sz="0" w:space="0" w:color="auto"/>
        <w:right w:val="none" w:sz="0" w:space="0" w:color="auto"/>
      </w:divBdr>
      <w:divsChild>
        <w:div w:id="1035621589">
          <w:marLeft w:val="0"/>
          <w:marRight w:val="0"/>
          <w:marTop w:val="0"/>
          <w:marBottom w:val="0"/>
          <w:divBdr>
            <w:top w:val="none" w:sz="0" w:space="0" w:color="auto"/>
            <w:left w:val="none" w:sz="0" w:space="0" w:color="auto"/>
            <w:bottom w:val="none" w:sz="0" w:space="0" w:color="auto"/>
            <w:right w:val="none" w:sz="0" w:space="0" w:color="auto"/>
          </w:divBdr>
          <w:divsChild>
            <w:div w:id="782384748">
              <w:marLeft w:val="0"/>
              <w:marRight w:val="0"/>
              <w:marTop w:val="0"/>
              <w:marBottom w:val="0"/>
              <w:divBdr>
                <w:top w:val="none" w:sz="0" w:space="0" w:color="auto"/>
                <w:left w:val="none" w:sz="0" w:space="0" w:color="auto"/>
                <w:bottom w:val="none" w:sz="0" w:space="0" w:color="auto"/>
                <w:right w:val="none" w:sz="0" w:space="0" w:color="auto"/>
              </w:divBdr>
              <w:divsChild>
                <w:div w:id="373696843">
                  <w:marLeft w:val="0"/>
                  <w:marRight w:val="0"/>
                  <w:marTop w:val="0"/>
                  <w:marBottom w:val="0"/>
                  <w:divBdr>
                    <w:top w:val="none" w:sz="0" w:space="0" w:color="auto"/>
                    <w:left w:val="none" w:sz="0" w:space="0" w:color="auto"/>
                    <w:bottom w:val="none" w:sz="0" w:space="0" w:color="auto"/>
                    <w:right w:val="none" w:sz="0" w:space="0" w:color="auto"/>
                  </w:divBdr>
                  <w:divsChild>
                    <w:div w:id="1918978721">
                      <w:marLeft w:val="0"/>
                      <w:marRight w:val="0"/>
                      <w:marTop w:val="0"/>
                      <w:marBottom w:val="0"/>
                      <w:divBdr>
                        <w:top w:val="none" w:sz="0" w:space="0" w:color="auto"/>
                        <w:left w:val="none" w:sz="0" w:space="0" w:color="auto"/>
                        <w:bottom w:val="none" w:sz="0" w:space="0" w:color="auto"/>
                        <w:right w:val="none" w:sz="0" w:space="0" w:color="auto"/>
                      </w:divBdr>
                      <w:divsChild>
                        <w:div w:id="737245766">
                          <w:marLeft w:val="0"/>
                          <w:marRight w:val="0"/>
                          <w:marTop w:val="0"/>
                          <w:marBottom w:val="0"/>
                          <w:divBdr>
                            <w:top w:val="none" w:sz="0" w:space="0" w:color="auto"/>
                            <w:left w:val="none" w:sz="0" w:space="0" w:color="auto"/>
                            <w:bottom w:val="none" w:sz="0" w:space="0" w:color="auto"/>
                            <w:right w:val="none" w:sz="0" w:space="0" w:color="auto"/>
                          </w:divBdr>
                          <w:divsChild>
                            <w:div w:id="1279072172">
                              <w:marLeft w:val="0"/>
                              <w:marRight w:val="0"/>
                              <w:marTop w:val="0"/>
                              <w:marBottom w:val="0"/>
                              <w:divBdr>
                                <w:top w:val="none" w:sz="0" w:space="0" w:color="auto"/>
                                <w:left w:val="none" w:sz="0" w:space="0" w:color="auto"/>
                                <w:bottom w:val="none" w:sz="0" w:space="0" w:color="auto"/>
                                <w:right w:val="none" w:sz="0" w:space="0" w:color="auto"/>
                              </w:divBdr>
                              <w:divsChild>
                                <w:div w:id="2049406679">
                                  <w:marLeft w:val="0"/>
                                  <w:marRight w:val="0"/>
                                  <w:marTop w:val="0"/>
                                  <w:marBottom w:val="0"/>
                                  <w:divBdr>
                                    <w:top w:val="none" w:sz="0" w:space="0" w:color="auto"/>
                                    <w:left w:val="none" w:sz="0" w:space="0" w:color="auto"/>
                                    <w:bottom w:val="none" w:sz="0" w:space="0" w:color="auto"/>
                                    <w:right w:val="none" w:sz="0" w:space="0" w:color="auto"/>
                                  </w:divBdr>
                                  <w:divsChild>
                                    <w:div w:id="248661640">
                                      <w:marLeft w:val="0"/>
                                      <w:marRight w:val="0"/>
                                      <w:marTop w:val="0"/>
                                      <w:marBottom w:val="0"/>
                                      <w:divBdr>
                                        <w:top w:val="none" w:sz="0" w:space="0" w:color="auto"/>
                                        <w:left w:val="none" w:sz="0" w:space="0" w:color="auto"/>
                                        <w:bottom w:val="none" w:sz="0" w:space="0" w:color="auto"/>
                                        <w:right w:val="none" w:sz="0" w:space="0" w:color="auto"/>
                                      </w:divBdr>
                                      <w:divsChild>
                                        <w:div w:id="139389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06580">
      <w:bodyDiv w:val="1"/>
      <w:marLeft w:val="0"/>
      <w:marRight w:val="0"/>
      <w:marTop w:val="0"/>
      <w:marBottom w:val="0"/>
      <w:divBdr>
        <w:top w:val="none" w:sz="0" w:space="0" w:color="auto"/>
        <w:left w:val="none" w:sz="0" w:space="0" w:color="auto"/>
        <w:bottom w:val="none" w:sz="0" w:space="0" w:color="auto"/>
        <w:right w:val="none" w:sz="0" w:space="0" w:color="auto"/>
      </w:divBdr>
    </w:div>
    <w:div w:id="681125723">
      <w:bodyDiv w:val="1"/>
      <w:marLeft w:val="0"/>
      <w:marRight w:val="0"/>
      <w:marTop w:val="0"/>
      <w:marBottom w:val="0"/>
      <w:divBdr>
        <w:top w:val="none" w:sz="0" w:space="0" w:color="auto"/>
        <w:left w:val="none" w:sz="0" w:space="0" w:color="auto"/>
        <w:bottom w:val="none" w:sz="0" w:space="0" w:color="auto"/>
        <w:right w:val="none" w:sz="0" w:space="0" w:color="auto"/>
      </w:divBdr>
    </w:div>
    <w:div w:id="753823483">
      <w:bodyDiv w:val="1"/>
      <w:marLeft w:val="0"/>
      <w:marRight w:val="0"/>
      <w:marTop w:val="0"/>
      <w:marBottom w:val="0"/>
      <w:divBdr>
        <w:top w:val="none" w:sz="0" w:space="0" w:color="auto"/>
        <w:left w:val="none" w:sz="0" w:space="0" w:color="auto"/>
        <w:bottom w:val="none" w:sz="0" w:space="0" w:color="auto"/>
        <w:right w:val="none" w:sz="0" w:space="0" w:color="auto"/>
      </w:divBdr>
    </w:div>
    <w:div w:id="1050495469">
      <w:bodyDiv w:val="1"/>
      <w:marLeft w:val="0"/>
      <w:marRight w:val="0"/>
      <w:marTop w:val="0"/>
      <w:marBottom w:val="0"/>
      <w:divBdr>
        <w:top w:val="none" w:sz="0" w:space="0" w:color="auto"/>
        <w:left w:val="none" w:sz="0" w:space="0" w:color="auto"/>
        <w:bottom w:val="none" w:sz="0" w:space="0" w:color="auto"/>
        <w:right w:val="none" w:sz="0" w:space="0" w:color="auto"/>
      </w:divBdr>
    </w:div>
    <w:div w:id="1417630315">
      <w:bodyDiv w:val="1"/>
      <w:marLeft w:val="0"/>
      <w:marRight w:val="0"/>
      <w:marTop w:val="0"/>
      <w:marBottom w:val="0"/>
      <w:divBdr>
        <w:top w:val="none" w:sz="0" w:space="0" w:color="auto"/>
        <w:left w:val="none" w:sz="0" w:space="0" w:color="auto"/>
        <w:bottom w:val="none" w:sz="0" w:space="0" w:color="auto"/>
        <w:right w:val="none" w:sz="0" w:space="0" w:color="auto"/>
      </w:divBdr>
    </w:div>
    <w:div w:id="18420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39A4F-E858-43A6-A509-F47B13BA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1300</Words>
  <Characters>7413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千葉盲ろう者友の会県訪問報告</vt:lpstr>
      <vt:lpstr>千葉盲ろう者友の会県訪問報告</vt:lpstr>
    </vt:vector>
  </TitlesOfParts>
  <Company>NOK株式会社</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千葉盲ろう者友の会県訪問報告</dc:title>
  <dc:creator>taka</dc:creator>
  <cp:lastModifiedBy>seki</cp:lastModifiedBy>
  <cp:revision>4</cp:revision>
  <cp:lastPrinted>2006-12-23T06:54:00Z</cp:lastPrinted>
  <dcterms:created xsi:type="dcterms:W3CDTF">2016-09-14T11:16:00Z</dcterms:created>
  <dcterms:modified xsi:type="dcterms:W3CDTF">2016-09-15T09:15:00Z</dcterms:modified>
</cp:coreProperties>
</file>